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B0" w:rsidRDefault="00B867B0" w:rsidP="004E22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Ú</w:t>
      </w:r>
      <w:r w:rsidRPr="00B867B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jlatin nyelvek és kultúrák</w:t>
      </w:r>
      <w:r w:rsidR="008B3B32" w:rsidRPr="008B3B3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(spanyol) </w:t>
      </w:r>
      <w:r w:rsidRPr="00B867B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BSZISPA_N_20</w:t>
      </w:r>
      <w:r w:rsidR="00C23098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24</w:t>
      </w:r>
      <w:bookmarkStart w:id="0" w:name="_GoBack"/>
      <w:bookmarkEnd w:id="0"/>
    </w:p>
    <w:p w:rsidR="008B3B32" w:rsidRDefault="008B3B32" w:rsidP="004E22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3B32">
        <w:rPr>
          <w:rFonts w:ascii="Times New Roman" w:eastAsia="Times New Roman" w:hAnsi="Times New Roman" w:cs="Times New Roman"/>
          <w:sz w:val="24"/>
          <w:szCs w:val="24"/>
          <w:lang w:eastAsia="hu-HU"/>
        </w:rPr>
        <w:t>Nappali t</w:t>
      </w:r>
      <w:r w:rsidR="002736D7">
        <w:rPr>
          <w:rFonts w:ascii="Times New Roman" w:eastAsia="Times New Roman" w:hAnsi="Times New Roman" w:cs="Times New Roman"/>
          <w:sz w:val="24"/>
          <w:szCs w:val="24"/>
          <w:lang w:eastAsia="hu-HU"/>
        </w:rPr>
        <w:t>agozat, 180 kredit/</w:t>
      </w:r>
      <w:r w:rsidRPr="008B3B32">
        <w:rPr>
          <w:rFonts w:ascii="Times New Roman" w:eastAsia="Times New Roman" w:hAnsi="Times New Roman" w:cs="Times New Roman"/>
          <w:sz w:val="24"/>
          <w:szCs w:val="24"/>
          <w:lang w:eastAsia="hu-HU"/>
        </w:rPr>
        <w:t>, 6 félév/</w:t>
      </w:r>
      <w:r w:rsidR="00BA3CD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B3B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tanári, nem párosítható</w:t>
      </w:r>
    </w:p>
    <w:p w:rsidR="003A4F5A" w:rsidRPr="003A4F5A" w:rsidRDefault="003A4F5A" w:rsidP="004E22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5105E9" w:rsidRPr="00BE6929" w:rsidRDefault="005105E9" w:rsidP="004E22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4"/>
          <w:lang w:eastAsia="hu-HU"/>
        </w:rPr>
      </w:pPr>
      <w:r w:rsidRPr="00BE6929">
        <w:rPr>
          <w:rFonts w:ascii="Times New Roman" w:eastAsia="Times New Roman" w:hAnsi="Times New Roman" w:cs="Times New Roman"/>
          <w:szCs w:val="24"/>
          <w:lang w:eastAsia="hu-HU"/>
        </w:rPr>
        <w:t xml:space="preserve">Jelmagyarázat: </w:t>
      </w:r>
      <w:r w:rsidRPr="00BE6929">
        <w:rPr>
          <w:rFonts w:ascii="Times New Roman" w:eastAsia="Times New Roman" w:hAnsi="Times New Roman" w:cs="Times New Roman"/>
          <w:bCs/>
          <w:szCs w:val="24"/>
          <w:lang w:eastAsia="hu-HU"/>
        </w:rPr>
        <w:t xml:space="preserve">&lt;&lt; kurzusfelvétel előfeltétele; </w:t>
      </w:r>
      <w:r w:rsidR="00BE6929" w:rsidRPr="00BE6929">
        <w:rPr>
          <w:rFonts w:ascii="Times New Roman" w:eastAsia="Times New Roman" w:hAnsi="Times New Roman" w:cs="Times New Roman"/>
          <w:bCs/>
          <w:szCs w:val="24"/>
          <w:lang w:eastAsia="hu-HU"/>
        </w:rPr>
        <w:t>@@ vizsga előfeltétele;</w:t>
      </w:r>
      <w:r w:rsidR="005D64BB">
        <w:rPr>
          <w:rFonts w:ascii="Times New Roman" w:eastAsia="Times New Roman" w:hAnsi="Times New Roman" w:cs="Times New Roman"/>
          <w:bCs/>
          <w:szCs w:val="24"/>
          <w:lang w:eastAsia="hu-HU"/>
        </w:rPr>
        <w:t xml:space="preserve"> </w:t>
      </w:r>
      <w:r w:rsidRPr="00BE6929">
        <w:rPr>
          <w:rFonts w:ascii="Times New Roman" w:eastAsia="Times New Roman" w:hAnsi="Times New Roman" w:cs="Times New Roman"/>
          <w:bCs/>
          <w:szCs w:val="24"/>
          <w:lang w:eastAsia="hu-HU"/>
        </w:rPr>
        <w:t>~~ párhuzamosan felveendő</w:t>
      </w:r>
    </w:p>
    <w:p w:rsidR="006D7EEE" w:rsidRPr="003A4F5A" w:rsidRDefault="006D7EEE" w:rsidP="008B3B32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83"/>
        <w:gridCol w:w="7730"/>
        <w:gridCol w:w="183"/>
        <w:gridCol w:w="184"/>
        <w:gridCol w:w="183"/>
        <w:gridCol w:w="183"/>
        <w:gridCol w:w="183"/>
        <w:gridCol w:w="183"/>
        <w:gridCol w:w="183"/>
      </w:tblGrid>
      <w:tr w:rsidR="008B3B32" w:rsidRPr="004E225D" w:rsidTr="00F905DD">
        <w:trPr>
          <w:tblHeader/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 xml:space="preserve">Tantárgyelem - </w:t>
            </w:r>
            <w:proofErr w:type="spellStart"/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Topic</w:t>
            </w:r>
            <w:proofErr w:type="spellEnd"/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 xml:space="preserve"> in </w:t>
            </w:r>
            <w:proofErr w:type="spellStart"/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the</w:t>
            </w:r>
            <w:proofErr w:type="spellEnd"/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 xml:space="preserve"> </w:t>
            </w:r>
            <w:proofErr w:type="spellStart"/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subject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0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5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4E225D" w:rsidRDefault="008B3B32" w:rsidP="004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4E22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6</w:t>
            </w:r>
          </w:p>
        </w:tc>
      </w:tr>
      <w:bookmarkStart w:id="1" w:name="SZDx"/>
      <w:bookmarkStart w:id="2" w:name="MK1x"/>
      <w:bookmarkEnd w:id="1"/>
      <w:bookmarkEnd w:id="2"/>
      <w:tr w:rsidR="008B3B32" w:rsidRPr="00CB77C9" w:rsidTr="00F905DD">
        <w:trPr>
          <w:tblCellSpacing w:w="0" w:type="dxa"/>
        </w:trPr>
        <w:tc>
          <w:tcPr>
            <w:tcW w:w="9571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8B3B32" w:rsidRPr="00CB77C9" w:rsidRDefault="005476F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8B3B32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"MK1"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8B3B32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MK1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8B3B32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B3B32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 bölcsész stúdiumok</w:t>
            </w:r>
            <w:r w:rsidR="008B3B32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Teljesítendő: min. 10k</w:t>
            </w:r>
          </w:p>
        </w:tc>
      </w:tr>
      <w:tr w:rsidR="002851CF" w:rsidRPr="00CB77C9" w:rsidTr="002851CF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BAFIL1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Filozófiatörténet</w:t>
            </w:r>
            <w:r w:rsidR="00AA6D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minden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félévben, 2 óra, Kollokvium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2851CF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C23098" w:rsidP="00AA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BKI24-SZOCTÁRS_N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="002851CF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="00AA6DB5" w:rsidRPr="00AA6D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Szociológiai és társadalomismereti alapok,</w:t>
            </w:r>
            <w:r w:rsidR="00AA6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Előadás </w:t>
            </w:r>
            <w:r w:rsidR="00AA6D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mindkét </w:t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félévben, 2 óra, Kollokvium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C23098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2851CF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C23098" w:rsidP="00AA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30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BKI24-DKULT_N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="00AA6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Digitális kultúra</w:t>
            </w:r>
            <w:r w:rsidR="00AA6D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mindkét</w:t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félévben, 2 óra, Kollokvium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2851CF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AA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BABEVI1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Bevezetés az irodalomtudományba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</w:t>
            </w:r>
            <w:r w:rsidR="00AA6D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őszi félévben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2 óra, Kollokvium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2851CF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BABEVN1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Bevezetés a nyelvtudományba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őszi félévben, 2 óra, Kollokvium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bookmarkStart w:id="3" w:name="MK2x"/>
      <w:bookmarkEnd w:id="3"/>
      <w:tr w:rsidR="002851CF" w:rsidRPr="00CB77C9" w:rsidTr="00F905DD">
        <w:trPr>
          <w:tblCellSpacing w:w="0" w:type="dxa"/>
        </w:trPr>
        <w:tc>
          <w:tcPr>
            <w:tcW w:w="9571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5476F5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"MK2"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851CF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851CF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szakirány</w:t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Teljesítendő: min. 110k</w:t>
            </w: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RBEVL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-19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latin nyelv alapjai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őszi félévben, 2 óra,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Kollokvium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RBEVNY181111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újlatin nyelvek kialakulása és elterjedése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Előadás tavaszi félévben, 2 óra, </w:t>
            </w:r>
            <w:r w:rsidRPr="000D54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Kollokvium </w:t>
            </w:r>
            <w:r w:rsidRPr="000D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</w:t>
            </w:r>
            <w:r w:rsidRPr="000D54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RBEVL-19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RBEVSZAKT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22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Nyelvészeti-irodalmi-történelmi szakterminológia</w:t>
            </w:r>
            <w:r w:rsidRPr="00CB77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, Szeminárium őszi félévben, 2 óra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RSPAV18-11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alapvizsga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Önálló vizsga minden félévben, Alapvizsga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@@RSPF12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@@RSPF14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@@RSPN12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@@RSPC1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1, 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@@RSPC12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4" w:name="RSPC1x"/>
        <w:bookmarkEnd w:id="4"/>
        <w:tc>
          <w:tcPr>
            <w:tcW w:w="8013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5476F5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"RSPC1"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851CF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RSPC1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851CF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Civilizáció 1.</w:t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 min. 9k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RSPC11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Országismeret: Spanyolország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Szeminárium őszi félévben, 2 óra,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RSPC12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Országismeret: Latin-Amerika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Szeminárium tavaszi félévben, 2 óra,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RSPC18-13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Magyarország spanyolul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Szeminárium tavaszi félévben, 2 óra,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5" w:name="RSPC2x"/>
        <w:bookmarkEnd w:id="5"/>
        <w:tc>
          <w:tcPr>
            <w:tcW w:w="8013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5476F5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"RSPC2"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851CF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RSPC2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851CF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Civilizáció 2.</w:t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 min. 14k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RSPC21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Spanyolország története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Előadás őszi félévben, 2 óra, Kollokvium 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RSPC24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Spanyolország és Magyarország az EU-ban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Szeminárium őszi félévben, 2 óra,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RSPC25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Spanyol-Amerika története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tavaszi félévben, 2 óra, Kollokvium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RSPC18-26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Magyar-</w:t>
            </w:r>
            <w:proofErr w:type="spellStart"/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hispán</w:t>
            </w:r>
            <w:proofErr w:type="spellEnd"/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kapcsolatok története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Szeminárium őszi félévben, 2 óra,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6" w:name="RSPF1x"/>
        <w:bookmarkEnd w:id="6"/>
        <w:tc>
          <w:tcPr>
            <w:tcW w:w="8013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5476F5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"RSPF1"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851CF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RSPF1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851CF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nyelvfejlesztés I.</w:t>
            </w:r>
            <w:r w:rsidR="002851C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 min. 12k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nyelvgyakorlat 1.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őszi félévben, 2 óra,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RSPF12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nyelvgyakorlat 2.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Gyakorlat tavaszi félévben, 2 óra, Gyakorlati jegy;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&lt;&lt;RSPF11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RSPF13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Alapvizsga előkészítő 1.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őszi félévben, 2 óra, Gyakorlati jegy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51CF" w:rsidRPr="00CB77C9" w:rsidTr="00F905DD">
        <w:trPr>
          <w:tblCellSpacing w:w="0" w:type="dxa"/>
        </w:trPr>
        <w:tc>
          <w:tcPr>
            <w:tcW w:w="27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3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RSPF14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Alapvizsga előkészítő 2.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Gyakorlat tavaszi félévben, 2 óra, Gyakorlati jegy;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&lt;&lt;RSPF13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851CF" w:rsidRPr="00CB77C9" w:rsidRDefault="002851CF" w:rsidP="0028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15072" w:rsidRDefault="00415072"/>
    <w:p w:rsidR="00BE6929" w:rsidRDefault="00BE6929"/>
    <w:p w:rsidR="007D5754" w:rsidRDefault="007D5754"/>
    <w:tbl>
      <w:tblPr>
        <w:tblW w:w="10467" w:type="dxa"/>
        <w:tblCellSpacing w:w="0" w:type="dxa"/>
        <w:tblInd w:w="-269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27"/>
        <w:gridCol w:w="8964"/>
        <w:gridCol w:w="142"/>
        <w:gridCol w:w="128"/>
        <w:gridCol w:w="11"/>
        <w:gridCol w:w="169"/>
        <w:gridCol w:w="11"/>
        <w:gridCol w:w="169"/>
        <w:gridCol w:w="11"/>
        <w:gridCol w:w="169"/>
        <w:gridCol w:w="11"/>
        <w:gridCol w:w="169"/>
        <w:gridCol w:w="11"/>
        <w:gridCol w:w="133"/>
      </w:tblGrid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7" w:name="RSPF2x"/>
        <w:bookmarkEnd w:id="7"/>
        <w:tc>
          <w:tcPr>
            <w:tcW w:w="9191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5476F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1351D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"RSPF2"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1351DF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RSPF2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1351D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351DF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nyelvfejlesztés II.</w:t>
            </w:r>
            <w:r w:rsidR="001351D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 min. 24k</w:t>
            </w:r>
          </w:p>
        </w:tc>
        <w:tc>
          <w:tcPr>
            <w:tcW w:w="1134" w:type="dxa"/>
            <w:gridSpan w:val="1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8B3B5C" w:rsidRDefault="001351DF" w:rsidP="008B3B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hu-HU"/>
              </w:rPr>
            </w:pPr>
            <w:r w:rsidRPr="008B3B5C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4"/>
                <w:lang w:eastAsia="hu-HU"/>
              </w:rPr>
              <w:t>&lt;&lt;RSPAV1</w:t>
            </w:r>
            <w:r w:rsidR="00AB7C99" w:rsidRPr="008B3B5C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4"/>
                <w:lang w:eastAsia="hu-HU"/>
              </w:rPr>
              <w:t>8-11</w:t>
            </w: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nyelvfejlesztés 1.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őszi félévben, 2 óra, Gyakorlati jegy</w:t>
            </w:r>
            <w:r w:rsidR="001B6F8D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1B6F8D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RSPF22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nyelvfejlesztés 2.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tavaszi félévben, 2 óra, Gyakorlati jegy</w:t>
            </w:r>
            <w:r w:rsidR="00B12F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&lt;&lt;RSPF21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RSPF23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fordítás és szövegértés 1.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őszi félévben, 2 óra, Gyakorlati jegy</w:t>
            </w:r>
            <w:r w:rsidR="00B12F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&lt;&lt;RSPF22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RSPF24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fordítás és szövegértés 2.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tavaszi félévben, 2 óra, Gyakorlati jegy</w:t>
            </w:r>
            <w:r w:rsidR="00B12F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&lt;&lt;RSPF23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7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RSPF25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sajtónyelv (tömegkommunikáció)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őszi félévben, 2 óra, Gyakorlati jegy</w:t>
            </w:r>
            <w:r w:rsidR="007138E9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7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RSPF26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üzleti nyelv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Gyakorlat tavaszi félévben, 2 óra, Gyakorlati jegy; </w:t>
            </w:r>
            <w:r w:rsidR="007138E9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&lt;&lt;RSPAV18-11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1D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RSPF27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kommunikációs gyakorlatok 1.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Gyakorlat őszi félévben, 2 óra, Gyakorlati jegy;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&lt;&lt;RSPF26</w:t>
            </w:r>
            <w:r w:rsidR="00C64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="00C64CFC" w:rsidRPr="00C64C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~~</w:t>
            </w:r>
            <w:r w:rsidR="00C64CFC" w:rsidRPr="00C64C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RSPF23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0E18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5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RSPF28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kommunikációs gyakorlatok 2.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Gyakorlat tavaszi félévben, 2 óra, Gyakorlati jegy;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&lt;&lt;RSPF27</w:t>
            </w:r>
            <w:r w:rsidR="00C64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="00C64CFC" w:rsidRPr="00C64C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~~</w:t>
            </w:r>
            <w:r w:rsidR="00C64C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RSPF24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8" w:name="RSPI1x"/>
        <w:bookmarkEnd w:id="8"/>
        <w:tc>
          <w:tcPr>
            <w:tcW w:w="9191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5476F5" w:rsidP="003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1351D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"RSPI1"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1351DF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RSPI1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1351D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351DF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nyelvű irodalmak</w:t>
            </w:r>
            <w:r w:rsidR="001351D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 min. 1</w:t>
            </w:r>
            <w:r w:rsidR="00301BA9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1351DF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1134" w:type="dxa"/>
            <w:gridSpan w:val="1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F1A8A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7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RSPI</w:t>
            </w:r>
            <w:r w:rsidR="00301BA9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18-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Fejezetek Latin-Amerika prózairodalmából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őszi félévben, 1 óra, Kollokvium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301BA9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F1A8A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7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RSPI12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spanyol Aranykor irodalma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tavasz</w:t>
            </w:r>
            <w:r w:rsidR="004366CB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félévben, 2 óra, Kollokvium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F1A8A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5105E9" w:rsidRDefault="00301BA9" w:rsidP="00745B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u-HU"/>
              </w:rPr>
            </w:pPr>
            <w:r w:rsidRPr="005105E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hu-HU"/>
              </w:rPr>
              <w:t>RSPI</w:t>
            </w:r>
            <w:r w:rsidR="00E74F0B" w:rsidRPr="005105E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hu-HU"/>
              </w:rPr>
              <w:t>18-</w:t>
            </w:r>
            <w:r w:rsidRPr="005105E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hu-HU"/>
              </w:rPr>
              <w:t xml:space="preserve">14 </w:t>
            </w:r>
            <w:r w:rsidRPr="005105E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hu-HU"/>
              </w:rPr>
              <w:t>A spanyol romantika és realizmus</w:t>
            </w:r>
            <w:r w:rsidRPr="005105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u-HU"/>
              </w:rPr>
              <w:t xml:space="preserve">, Előadás tavaszi félévben, 1 óra, Kollokvium; 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1351DF" w:rsidRPr="00CB77C9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CB77C9" w:rsidRDefault="00E74F0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C8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RSPI18-15 </w:t>
            </w:r>
            <w:proofErr w:type="spellStart"/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Hispán</w:t>
            </w:r>
            <w:proofErr w:type="spellEnd"/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novellák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Szeminárium,</w:t>
            </w:r>
            <w:r w:rsidR="002F65B8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C80EDA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  <w:r w:rsidR="002F65B8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félévben, 2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óra, </w:t>
            </w:r>
            <w:r w:rsidR="002F65B8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F65B8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9" w:name="RSPN1x"/>
        <w:bookmarkEnd w:id="9"/>
        <w:tc>
          <w:tcPr>
            <w:tcW w:w="9191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5476F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"RSPN1"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56534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RSPN1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56534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Gyakorlati spanyol nyelvtan</w:t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 min. 6k</w:t>
            </w:r>
          </w:p>
        </w:tc>
        <w:tc>
          <w:tcPr>
            <w:tcW w:w="1134" w:type="dxa"/>
            <w:gridSpan w:val="1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RSPN11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Gyakorlati spanyol nyelvtan 1.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Gyakorlat őszi félévben, 2 óra, Gyakorlati jegy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5105E9" w:rsidRDefault="00256534" w:rsidP="00C64C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u-HU"/>
              </w:rPr>
            </w:pPr>
            <w:r w:rsidRPr="005105E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hu-HU"/>
              </w:rPr>
              <w:t xml:space="preserve">RSPN12 </w:t>
            </w:r>
            <w:r w:rsidRPr="005105E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hu-HU"/>
              </w:rPr>
              <w:t>Gyakorlati spanyol nyelvtan 2.</w:t>
            </w:r>
            <w:r w:rsidRPr="005105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u-HU"/>
              </w:rPr>
              <w:t>, Gyakorlat tavaszi félévben, 2 óra, Gyakorlati jegy</w:t>
            </w:r>
            <w:r w:rsidR="00C64C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u-HU"/>
              </w:rPr>
              <w:t>,</w:t>
            </w:r>
            <w:r w:rsidRPr="005105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u-HU"/>
              </w:rPr>
              <w:t xml:space="preserve"> </w:t>
            </w:r>
            <w:r w:rsidRPr="005105E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hu-HU"/>
              </w:rPr>
              <w:t>&lt;&lt;RSPN11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10" w:name="RSPN2x"/>
        <w:bookmarkEnd w:id="10"/>
        <w:tc>
          <w:tcPr>
            <w:tcW w:w="9191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5476F5" w:rsidP="007D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"RSPN2"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56534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RSPN</w:t>
            </w:r>
            <w:r w:rsidR="007D575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2</w:t>
            </w:r>
            <w:r w:rsidR="00256534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2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56534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mai spanyol nyelv</w:t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 min. 1</w:t>
            </w:r>
            <w:r w:rsidR="007D57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1134" w:type="dxa"/>
            <w:gridSpan w:val="1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8B3B5C" w:rsidRDefault="00745B4E" w:rsidP="008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8B3B5C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4"/>
                <w:lang w:eastAsia="hu-HU"/>
              </w:rPr>
              <w:t>&lt;&lt;RSPAV18-11</w:t>
            </w: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RSPN</w:t>
            </w:r>
            <w:r w:rsidR="007D5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22</w:t>
            </w:r>
            <w:r w:rsidR="0007289A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21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hangtan és helyesírás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D57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Szeminárium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őszi félévben, </w:t>
            </w:r>
            <w:r w:rsidR="007D57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óra, </w:t>
            </w:r>
            <w:r w:rsidR="007D57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7D575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RSPN</w:t>
            </w:r>
            <w:r w:rsidR="007D57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22</w:t>
            </w:r>
            <w:r w:rsidR="0007289A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22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Spanyol </w:t>
            </w:r>
            <w:proofErr w:type="spellStart"/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morfoszintaxis</w:t>
            </w:r>
            <w:proofErr w:type="spellEnd"/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Előadás tavaszi félévben, </w:t>
            </w:r>
            <w:r w:rsidR="007D57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óra, Kollokvium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FC6D8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RSPN</w:t>
            </w:r>
            <w:r w:rsidR="0007289A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18-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23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Mai spanyol nyelvváltozatok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őszi félévben, 1 óra, Kollokvium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RSPN</w:t>
            </w:r>
            <w:r w:rsidR="00FC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22-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24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spanyol nyelv rövid története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Előadás tavaszi félévben, 2 óra, Kollokvium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FC6D8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11" w:name="RSPSZD11x"/>
        <w:bookmarkEnd w:id="11"/>
        <w:tc>
          <w:tcPr>
            <w:tcW w:w="9191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5476F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"RSPSZD11"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56534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RSPSZD11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56534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Szakdolgozati szeminárium</w:t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teljesítendő </w:t>
            </w:r>
            <w:r w:rsidR="0007289A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min. 4k</w:t>
            </w:r>
          </w:p>
        </w:tc>
        <w:tc>
          <w:tcPr>
            <w:tcW w:w="1134" w:type="dxa"/>
            <w:gridSpan w:val="1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RSPSZD</w:t>
            </w:r>
            <w:r w:rsidR="0007289A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18-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111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Szakdolgozati </w:t>
            </w:r>
            <w:r w:rsidR="0007289A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konzultáció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07289A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Konzultációs gyakorlat, őszi félévben, 2 óra, Gyakorlati jegy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B7D2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6534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7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6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RSPSZD</w:t>
            </w:r>
            <w:r w:rsidR="0007289A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18-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112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Szakdolgozati </w:t>
            </w:r>
            <w:r w:rsidR="0007289A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konzultáció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II.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07289A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Konzultációs gyakorlat, 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tavaszi félévben, 2 óra, </w:t>
            </w:r>
            <w:r w:rsidR="0007289A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9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256534" w:rsidRPr="00CB77C9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C80ED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07289A" w:rsidRPr="00CB77C9" w:rsidTr="00AB7C99">
        <w:trPr>
          <w:tblCellSpacing w:w="0" w:type="dxa"/>
        </w:trPr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191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07289A" w:rsidRPr="00CB77C9" w:rsidRDefault="0007289A" w:rsidP="00D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RSPTZV</w:t>
            </w:r>
            <w:r w:rsidR="00ED4D90"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18-</w:t>
            </w:r>
            <w:r w:rsidRPr="00CB77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11 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Spanyol tantárgyi záróvizsga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Önálló vizsga, tavaszi félévben, Szigorlat,</w:t>
            </w:r>
            <w:r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&lt;&lt;</w:t>
            </w:r>
            <w:r w:rsidR="0054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E2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5401CF" w:rsidRPr="0054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RSPAV18-11, RSPC18-13, RSPC18-26 RSPC21-00002, RSPC24, RSPC25-00001, RSPF25, RSPI12, RSPI18-11, RSPI18-15, RSPN22-21, RSPN22-22, RSPN18-23, RBEVSZAKT22</w:t>
            </w:r>
            <w:r w:rsidR="003B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</w:r>
            <w:r w:rsidR="00D601E6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@@</w:t>
            </w:r>
            <w:r w:rsidR="00D601E6" w:rsidRPr="0054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RSPF24, RSPF28, RSPI18-14, </w:t>
            </w:r>
            <w:r w:rsidR="00D6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RSPN22-24</w:t>
            </w:r>
          </w:p>
        </w:tc>
        <w:tc>
          <w:tcPr>
            <w:tcW w:w="142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07289A" w:rsidRPr="00CB77C9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bookmarkStart w:id="12" w:name="MKS-SZVx"/>
      <w:bookmarkEnd w:id="12"/>
      <w:tr w:rsidR="00256534" w:rsidRPr="00CB77C9" w:rsidTr="00AB7C99">
        <w:trPr>
          <w:tblCellSpacing w:w="0" w:type="dxa"/>
        </w:trPr>
        <w:tc>
          <w:tcPr>
            <w:tcW w:w="10467" w:type="dxa"/>
            <w:gridSpan w:val="15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CB77C9" w:rsidRDefault="005476F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"MKS-SZV" </w:instrTex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="00256534" w:rsidRPr="00CB77C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hu-HU"/>
              </w:rPr>
              <w:t>MKS-SZV</w:t>
            </w:r>
            <w:r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56534" w:rsidRPr="00CB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Szabad sáv</w:t>
            </w:r>
            <w:r w:rsidR="00256534" w:rsidRPr="00CB77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Teljesítendő: min. 10k</w:t>
            </w:r>
          </w:p>
        </w:tc>
      </w:tr>
    </w:tbl>
    <w:p w:rsidR="00B02DD4" w:rsidRDefault="00B02DD4">
      <w:bookmarkStart w:id="13" w:name="MKS-TANx"/>
      <w:bookmarkEnd w:id="13"/>
    </w:p>
    <w:sectPr w:rsidR="00B02DD4" w:rsidSect="00061AA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2"/>
    <w:rsid w:val="00002919"/>
    <w:rsid w:val="00032128"/>
    <w:rsid w:val="00061AA7"/>
    <w:rsid w:val="0007289A"/>
    <w:rsid w:val="00095BED"/>
    <w:rsid w:val="000D5412"/>
    <w:rsid w:val="000D695A"/>
    <w:rsid w:val="000F5A6E"/>
    <w:rsid w:val="00124B42"/>
    <w:rsid w:val="00130F2D"/>
    <w:rsid w:val="001351DF"/>
    <w:rsid w:val="00184A05"/>
    <w:rsid w:val="00186A29"/>
    <w:rsid w:val="001A316A"/>
    <w:rsid w:val="001B56BC"/>
    <w:rsid w:val="001B6F8D"/>
    <w:rsid w:val="001D5946"/>
    <w:rsid w:val="00231D61"/>
    <w:rsid w:val="002513EE"/>
    <w:rsid w:val="00256534"/>
    <w:rsid w:val="002736D7"/>
    <w:rsid w:val="002851CF"/>
    <w:rsid w:val="002B48FE"/>
    <w:rsid w:val="002B766B"/>
    <w:rsid w:val="002B7D24"/>
    <w:rsid w:val="002C1FC9"/>
    <w:rsid w:val="002E073B"/>
    <w:rsid w:val="002F3A29"/>
    <w:rsid w:val="002F65B8"/>
    <w:rsid w:val="00301BA9"/>
    <w:rsid w:val="0037385C"/>
    <w:rsid w:val="003929CB"/>
    <w:rsid w:val="003A289C"/>
    <w:rsid w:val="003A4F5A"/>
    <w:rsid w:val="003B30B6"/>
    <w:rsid w:val="003C5258"/>
    <w:rsid w:val="003E6CAD"/>
    <w:rsid w:val="00415072"/>
    <w:rsid w:val="00420ECB"/>
    <w:rsid w:val="00423764"/>
    <w:rsid w:val="004300E1"/>
    <w:rsid w:val="004366CB"/>
    <w:rsid w:val="00452454"/>
    <w:rsid w:val="00457152"/>
    <w:rsid w:val="00486F72"/>
    <w:rsid w:val="004C64BB"/>
    <w:rsid w:val="004E225D"/>
    <w:rsid w:val="004F6599"/>
    <w:rsid w:val="005105E9"/>
    <w:rsid w:val="00525FFF"/>
    <w:rsid w:val="005401CF"/>
    <w:rsid w:val="005476F5"/>
    <w:rsid w:val="00591ABC"/>
    <w:rsid w:val="005B02A5"/>
    <w:rsid w:val="005C611B"/>
    <w:rsid w:val="005C715D"/>
    <w:rsid w:val="005D082B"/>
    <w:rsid w:val="005D64BB"/>
    <w:rsid w:val="00606D94"/>
    <w:rsid w:val="00614ABA"/>
    <w:rsid w:val="00633151"/>
    <w:rsid w:val="006673D9"/>
    <w:rsid w:val="006D7EEE"/>
    <w:rsid w:val="00707061"/>
    <w:rsid w:val="007138E9"/>
    <w:rsid w:val="00745B4E"/>
    <w:rsid w:val="007B68D0"/>
    <w:rsid w:val="007D5754"/>
    <w:rsid w:val="00812777"/>
    <w:rsid w:val="0083674E"/>
    <w:rsid w:val="008562F4"/>
    <w:rsid w:val="00885469"/>
    <w:rsid w:val="00894539"/>
    <w:rsid w:val="008B3B32"/>
    <w:rsid w:val="008B3B5C"/>
    <w:rsid w:val="008B7FF2"/>
    <w:rsid w:val="008D32E0"/>
    <w:rsid w:val="0092467C"/>
    <w:rsid w:val="00944E75"/>
    <w:rsid w:val="00993A43"/>
    <w:rsid w:val="009A51D4"/>
    <w:rsid w:val="00A47EE8"/>
    <w:rsid w:val="00A74413"/>
    <w:rsid w:val="00A9171D"/>
    <w:rsid w:val="00AA6DB5"/>
    <w:rsid w:val="00AB7C99"/>
    <w:rsid w:val="00AD0190"/>
    <w:rsid w:val="00AF5847"/>
    <w:rsid w:val="00B02DD4"/>
    <w:rsid w:val="00B12FC1"/>
    <w:rsid w:val="00B37A7F"/>
    <w:rsid w:val="00B41232"/>
    <w:rsid w:val="00B66235"/>
    <w:rsid w:val="00B7283E"/>
    <w:rsid w:val="00B773C4"/>
    <w:rsid w:val="00B867B0"/>
    <w:rsid w:val="00B91026"/>
    <w:rsid w:val="00B9167F"/>
    <w:rsid w:val="00BA3CDC"/>
    <w:rsid w:val="00BA490D"/>
    <w:rsid w:val="00BB3D71"/>
    <w:rsid w:val="00BD517D"/>
    <w:rsid w:val="00BE6929"/>
    <w:rsid w:val="00BF2959"/>
    <w:rsid w:val="00C06E70"/>
    <w:rsid w:val="00C23098"/>
    <w:rsid w:val="00C32111"/>
    <w:rsid w:val="00C64CFC"/>
    <w:rsid w:val="00C7190F"/>
    <w:rsid w:val="00C80EDA"/>
    <w:rsid w:val="00C97722"/>
    <w:rsid w:val="00CB77C9"/>
    <w:rsid w:val="00CD191C"/>
    <w:rsid w:val="00CF38C7"/>
    <w:rsid w:val="00CF6558"/>
    <w:rsid w:val="00D4491C"/>
    <w:rsid w:val="00D601E6"/>
    <w:rsid w:val="00D62536"/>
    <w:rsid w:val="00D669B3"/>
    <w:rsid w:val="00D741BD"/>
    <w:rsid w:val="00D75C33"/>
    <w:rsid w:val="00D80F9A"/>
    <w:rsid w:val="00D968C9"/>
    <w:rsid w:val="00DB6717"/>
    <w:rsid w:val="00E10E18"/>
    <w:rsid w:val="00E24B30"/>
    <w:rsid w:val="00E26900"/>
    <w:rsid w:val="00E518D6"/>
    <w:rsid w:val="00E60704"/>
    <w:rsid w:val="00E73332"/>
    <w:rsid w:val="00E74F0B"/>
    <w:rsid w:val="00E8106B"/>
    <w:rsid w:val="00E936A6"/>
    <w:rsid w:val="00ED2BBA"/>
    <w:rsid w:val="00ED4D90"/>
    <w:rsid w:val="00F72C7C"/>
    <w:rsid w:val="00F905DD"/>
    <w:rsid w:val="00FC6D8F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87E8"/>
  <w15:docId w15:val="{7CC800DB-62C8-4D36-87B5-AEB90BD2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11B"/>
  </w:style>
  <w:style w:type="paragraph" w:styleId="Cmsor2">
    <w:name w:val="heading 2"/>
    <w:basedOn w:val="Norml"/>
    <w:link w:val="Cmsor2Char"/>
    <w:uiPriority w:val="9"/>
    <w:qFormat/>
    <w:rsid w:val="008B3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ljobb1">
    <w:name w:val="baljobb1"/>
    <w:basedOn w:val="Norml"/>
    <w:link w:val="baljobb1Char"/>
    <w:qFormat/>
    <w:rsid w:val="003C5258"/>
    <w:pPr>
      <w:spacing w:after="0" w:line="240" w:lineRule="auto"/>
      <w:ind w:left="567" w:right="567"/>
      <w:jc w:val="both"/>
    </w:pPr>
    <w:rPr>
      <w:rFonts w:ascii="Garamond" w:hAnsi="Garamond"/>
      <w:iCs/>
      <w:lang w:val="es-ES_tradnl"/>
    </w:rPr>
  </w:style>
  <w:style w:type="character" w:customStyle="1" w:styleId="baljobb1Char">
    <w:name w:val="baljobb1 Char"/>
    <w:basedOn w:val="Bekezdsalapbettpusa"/>
    <w:link w:val="baljobb1"/>
    <w:rsid w:val="003C5258"/>
    <w:rPr>
      <w:rFonts w:ascii="Garamond" w:hAnsi="Garamond"/>
      <w:iCs/>
      <w:lang w:val="es-ES_tradnl"/>
    </w:rPr>
  </w:style>
  <w:style w:type="character" w:customStyle="1" w:styleId="Cmsor2Char">
    <w:name w:val="Címsor 2 Char"/>
    <w:basedOn w:val="Bekezdsalapbettpusa"/>
    <w:link w:val="Cmsor2"/>
    <w:uiPriority w:val="9"/>
    <w:rsid w:val="008B3B3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B3B32"/>
  </w:style>
  <w:style w:type="character" w:styleId="Kiemels2">
    <w:name w:val="Strong"/>
    <w:basedOn w:val="Bekezdsalapbettpusa"/>
    <w:uiPriority w:val="22"/>
    <w:qFormat/>
    <w:rsid w:val="008B3B3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B3B3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B3B32"/>
    <w:rPr>
      <w:color w:val="800080"/>
      <w:u w:val="single"/>
    </w:rPr>
  </w:style>
  <w:style w:type="character" w:styleId="Kiemels">
    <w:name w:val="Emphasis"/>
    <w:basedOn w:val="Bekezdsalapbettpusa"/>
    <w:uiPriority w:val="20"/>
    <w:qFormat/>
    <w:rsid w:val="008B3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ADED-F04A-411F-B941-DE7C58EB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937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Jeney Zsuzsanna</dc:creator>
  <cp:lastModifiedBy>Jeney Zsuzsanna</cp:lastModifiedBy>
  <cp:revision>2</cp:revision>
  <cp:lastPrinted>2019-08-27T12:35:00Z</cp:lastPrinted>
  <dcterms:created xsi:type="dcterms:W3CDTF">2024-09-04T07:22:00Z</dcterms:created>
  <dcterms:modified xsi:type="dcterms:W3CDTF">2024-09-04T07:22:00Z</dcterms:modified>
</cp:coreProperties>
</file>