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627644" w:rsidRDefault="00627644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 xml:space="preserve">Literatura </w:t>
            </w:r>
            <w:r>
              <w:rPr>
                <w:color w:val="000000"/>
                <w:szCs w:val="20"/>
                <w:lang w:val="es-ES_tradnl" w:eastAsia="en-US"/>
              </w:rPr>
              <w:t>española del siglo XX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627644" w:rsidRDefault="00627644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Dr. Katona Eszter-Dr. Csikós Zsuzsanna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9B0348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9B0348">
              <w:rPr>
                <w:color w:val="000000"/>
                <w:szCs w:val="20"/>
                <w:lang w:val="cs-CZ" w:eastAsia="en-US"/>
              </w:rPr>
              <w:t>XSE041-00491</w:t>
            </w:r>
          </w:p>
        </w:tc>
      </w:tr>
      <w:tr w:rsidR="00E772D3">
        <w:tc>
          <w:tcPr>
            <w:tcW w:w="2943" w:type="dxa"/>
          </w:tcPr>
          <w:p w:rsidR="00E772D3" w:rsidRDefault="00E772D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627644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627644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627644" w:rsidRDefault="00627644" w:rsidP="00A11FB6">
            <w:pPr>
              <w:rPr>
                <w:lang w:val="es-ES_tradnl"/>
              </w:rPr>
            </w:pPr>
            <w:r w:rsidRPr="00627644">
              <w:rPr>
                <w:lang w:val="es-ES_tradnl"/>
              </w:rPr>
              <w:t>El curso examina la literatura de los autores de</w:t>
            </w:r>
            <w:r>
              <w:rPr>
                <w:lang w:val="es-ES_tradnl"/>
              </w:rPr>
              <w:t xml:space="preserve"> la Generación del 98, la de lo</w:t>
            </w:r>
            <w:r w:rsidRPr="00627644">
              <w:rPr>
                <w:lang w:val="es-ES_tradnl"/>
              </w:rPr>
              <w:t>s autores de</w:t>
            </w:r>
            <w:r>
              <w:rPr>
                <w:lang w:val="es-ES_tradnl"/>
              </w:rPr>
              <w:t>l 27 y la de Federico García Lorca.</w:t>
            </w:r>
            <w:r w:rsidR="00555D9A">
              <w:rPr>
                <w:lang w:val="es-ES_tradnl"/>
              </w:rPr>
              <w:t xml:space="preserve"> De la literatura contemporánea presenta las tendencias narrativas de la posguerra (novela individualista, social, experimental) y las tendencias de la narrativa posfranquista.</w:t>
            </w:r>
            <w:r>
              <w:rPr>
                <w:lang w:val="es-ES_tradnl"/>
              </w:rPr>
              <w:t xml:space="preserve"> 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1F768F" w:rsidP="00A11FB6">
            <w:pPr>
              <w:rPr>
                <w:lang w:val="en-GB"/>
              </w:rPr>
            </w:pPr>
            <w:r w:rsidRPr="001F768F">
              <w:rPr>
                <w:lang w:val="en-GB"/>
              </w:rPr>
              <w:t>Primer semestre</w:t>
            </w:r>
            <w:bookmarkStart w:id="0" w:name="_GoBack"/>
            <w:bookmarkEnd w:id="0"/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A40C2E" w:rsidRPr="008E5E3D" w:rsidRDefault="00EC3CB0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 o escrito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555D9A" w:rsidRPr="005A3EC4" w:rsidRDefault="00555D9A" w:rsidP="00555D9A">
            <w:proofErr w:type="spellStart"/>
            <w:r w:rsidRPr="005A3EC4">
              <w:rPr>
                <w:i/>
                <w:sz w:val="22"/>
                <w:szCs w:val="22"/>
              </w:rPr>
              <w:t>Historia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5A3EC4">
              <w:rPr>
                <w:i/>
                <w:sz w:val="22"/>
                <w:szCs w:val="22"/>
              </w:rPr>
              <w:t>crítica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de la </w:t>
            </w:r>
            <w:proofErr w:type="spellStart"/>
            <w:r w:rsidRPr="005A3EC4">
              <w:rPr>
                <w:i/>
                <w:sz w:val="22"/>
                <w:szCs w:val="22"/>
              </w:rPr>
              <w:t>literatura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i/>
                <w:sz w:val="22"/>
                <w:szCs w:val="22"/>
              </w:rPr>
              <w:t>española</w:t>
            </w:r>
            <w:proofErr w:type="spellEnd"/>
            <w:r w:rsidRPr="005A3EC4">
              <w:rPr>
                <w:sz w:val="22"/>
                <w:szCs w:val="22"/>
              </w:rPr>
              <w:t xml:space="preserve"> (</w:t>
            </w:r>
            <w:r w:rsidRPr="005A3EC4">
              <w:rPr>
                <w:caps/>
                <w:sz w:val="22"/>
                <w:szCs w:val="22"/>
              </w:rPr>
              <w:t xml:space="preserve">Rico, </w:t>
            </w:r>
            <w:r w:rsidRPr="005A3EC4">
              <w:rPr>
                <w:sz w:val="22"/>
                <w:szCs w:val="22"/>
              </w:rPr>
              <w:t xml:space="preserve">Francisco </w:t>
            </w:r>
            <w:proofErr w:type="spellStart"/>
            <w:r w:rsidRPr="005A3EC4">
              <w:rPr>
                <w:sz w:val="22"/>
                <w:szCs w:val="22"/>
              </w:rPr>
              <w:t>ed</w:t>
            </w:r>
            <w:proofErr w:type="spellEnd"/>
            <w:r w:rsidRPr="005A3EC4">
              <w:rPr>
                <w:sz w:val="22"/>
                <w:szCs w:val="22"/>
              </w:rPr>
              <w:t xml:space="preserve">.), 8., 8/1., 9., 9/1. Barcelona, </w:t>
            </w:r>
            <w:proofErr w:type="spellStart"/>
            <w:r w:rsidRPr="005A3EC4">
              <w:rPr>
                <w:sz w:val="22"/>
                <w:szCs w:val="22"/>
              </w:rPr>
              <w:t>Crítica</w:t>
            </w:r>
            <w:proofErr w:type="spellEnd"/>
            <w:r w:rsidRPr="005A3EC4">
              <w:rPr>
                <w:sz w:val="22"/>
                <w:szCs w:val="22"/>
              </w:rPr>
              <w:t>, 1999-2000.</w:t>
            </w:r>
          </w:p>
          <w:p w:rsidR="00555D9A" w:rsidRPr="005A3EC4" w:rsidRDefault="00555D9A" w:rsidP="00555D9A">
            <w:r w:rsidRPr="005A3EC4">
              <w:rPr>
                <w:sz w:val="22"/>
                <w:szCs w:val="22"/>
              </w:rPr>
              <w:t xml:space="preserve">Donald </w:t>
            </w:r>
            <w:r w:rsidRPr="005A3EC4">
              <w:rPr>
                <w:caps/>
                <w:sz w:val="22"/>
                <w:szCs w:val="22"/>
              </w:rPr>
              <w:t>Shaw</w:t>
            </w:r>
            <w:r w:rsidRPr="005A3EC4">
              <w:rPr>
                <w:sz w:val="22"/>
                <w:szCs w:val="22"/>
              </w:rPr>
              <w:t xml:space="preserve">: </w:t>
            </w:r>
            <w:r w:rsidRPr="005A3EC4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Pr="005A3EC4">
              <w:rPr>
                <w:i/>
                <w:sz w:val="22"/>
                <w:szCs w:val="22"/>
              </w:rPr>
              <w:t>generación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del 98</w:t>
            </w:r>
            <w:r w:rsidRPr="005A3EC4">
              <w:rPr>
                <w:sz w:val="22"/>
                <w:szCs w:val="22"/>
              </w:rPr>
              <w:t xml:space="preserve">, Madrid, </w:t>
            </w:r>
            <w:proofErr w:type="spellStart"/>
            <w:r w:rsidRPr="005A3EC4">
              <w:rPr>
                <w:sz w:val="22"/>
                <w:szCs w:val="22"/>
              </w:rPr>
              <w:t>Cátedra</w:t>
            </w:r>
            <w:proofErr w:type="spellEnd"/>
            <w:r w:rsidRPr="005A3EC4">
              <w:rPr>
                <w:sz w:val="22"/>
                <w:szCs w:val="22"/>
              </w:rPr>
              <w:t>, 1997.</w:t>
            </w:r>
          </w:p>
          <w:p w:rsidR="00555D9A" w:rsidRDefault="00555D9A" w:rsidP="00555D9A">
            <w:r w:rsidRPr="005A3EC4">
              <w:rPr>
                <w:sz w:val="22"/>
                <w:szCs w:val="22"/>
              </w:rPr>
              <w:t xml:space="preserve">Miguel </w:t>
            </w:r>
            <w:r w:rsidRPr="005A3EC4">
              <w:rPr>
                <w:caps/>
                <w:sz w:val="22"/>
                <w:szCs w:val="22"/>
              </w:rPr>
              <w:t>García</w:t>
            </w:r>
            <w:r w:rsidRPr="005A3EC4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caps/>
                <w:sz w:val="22"/>
                <w:szCs w:val="22"/>
              </w:rPr>
              <w:t>Posada</w:t>
            </w:r>
            <w:proofErr w:type="spellEnd"/>
            <w:r w:rsidRPr="005A3EC4">
              <w:rPr>
                <w:sz w:val="22"/>
                <w:szCs w:val="22"/>
              </w:rPr>
              <w:t xml:space="preserve">: </w:t>
            </w:r>
            <w:r w:rsidRPr="005A3EC4">
              <w:rPr>
                <w:i/>
                <w:sz w:val="22"/>
                <w:szCs w:val="22"/>
              </w:rPr>
              <w:t xml:space="preserve">Los </w:t>
            </w:r>
            <w:proofErr w:type="spellStart"/>
            <w:r w:rsidRPr="005A3EC4">
              <w:rPr>
                <w:i/>
                <w:sz w:val="22"/>
                <w:szCs w:val="22"/>
              </w:rPr>
              <w:t>poetas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de la </w:t>
            </w:r>
            <w:proofErr w:type="spellStart"/>
            <w:r w:rsidRPr="005A3EC4">
              <w:rPr>
                <w:i/>
                <w:sz w:val="22"/>
                <w:szCs w:val="22"/>
              </w:rPr>
              <w:t>generación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del ’27</w:t>
            </w:r>
            <w:r w:rsidRPr="005A3EC4">
              <w:rPr>
                <w:sz w:val="22"/>
                <w:szCs w:val="22"/>
              </w:rPr>
              <w:t xml:space="preserve">, Madrid, </w:t>
            </w:r>
            <w:proofErr w:type="spellStart"/>
            <w:r>
              <w:rPr>
                <w:sz w:val="22"/>
                <w:szCs w:val="22"/>
              </w:rPr>
              <w:t>Anaya</w:t>
            </w:r>
            <w:proofErr w:type="spellEnd"/>
            <w:r w:rsidRPr="005A3EC4">
              <w:rPr>
                <w:sz w:val="22"/>
                <w:szCs w:val="22"/>
              </w:rPr>
              <w:t xml:space="preserve">, 1992. </w:t>
            </w:r>
          </w:p>
          <w:p w:rsidR="00555D9A" w:rsidRPr="005A3EC4" w:rsidRDefault="00555D9A" w:rsidP="00555D9A">
            <w:proofErr w:type="spellStart"/>
            <w:r w:rsidRPr="005A3EC4">
              <w:rPr>
                <w:caps/>
                <w:sz w:val="22"/>
                <w:szCs w:val="22"/>
              </w:rPr>
              <w:t>Barrero</w:t>
            </w:r>
            <w:proofErr w:type="spellEnd"/>
            <w:r w:rsidRPr="005A3EC4">
              <w:rPr>
                <w:caps/>
                <w:sz w:val="22"/>
                <w:szCs w:val="22"/>
              </w:rPr>
              <w:t xml:space="preserve"> Pérez</w:t>
            </w:r>
            <w:r w:rsidRPr="005A3EC4">
              <w:rPr>
                <w:sz w:val="22"/>
                <w:szCs w:val="22"/>
              </w:rPr>
              <w:t xml:space="preserve">, </w:t>
            </w:r>
            <w:proofErr w:type="spellStart"/>
            <w:r w:rsidRPr="005A3EC4">
              <w:rPr>
                <w:sz w:val="22"/>
                <w:szCs w:val="22"/>
              </w:rPr>
              <w:t>Óscar</w:t>
            </w:r>
            <w:proofErr w:type="spellEnd"/>
            <w:r w:rsidRPr="005A3EC4">
              <w:rPr>
                <w:sz w:val="22"/>
                <w:szCs w:val="22"/>
              </w:rPr>
              <w:t xml:space="preserve">: </w:t>
            </w:r>
            <w:proofErr w:type="spellStart"/>
            <w:r w:rsidRPr="005A3EC4">
              <w:rPr>
                <w:i/>
                <w:sz w:val="22"/>
                <w:szCs w:val="22"/>
              </w:rPr>
              <w:t>Historia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de la </w:t>
            </w:r>
            <w:proofErr w:type="spellStart"/>
            <w:r w:rsidRPr="005A3EC4">
              <w:rPr>
                <w:i/>
                <w:sz w:val="22"/>
                <w:szCs w:val="22"/>
              </w:rPr>
              <w:t>lietratura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i/>
                <w:sz w:val="22"/>
                <w:szCs w:val="22"/>
              </w:rPr>
              <w:t>española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i/>
                <w:sz w:val="22"/>
                <w:szCs w:val="22"/>
              </w:rPr>
              <w:t>contemporánea</w:t>
            </w:r>
            <w:proofErr w:type="spellEnd"/>
            <w:r w:rsidRPr="005A3EC4">
              <w:rPr>
                <w:sz w:val="22"/>
                <w:szCs w:val="22"/>
              </w:rPr>
              <w:t>, 1939-1990. Madrid,</w:t>
            </w:r>
          </w:p>
          <w:p w:rsidR="00555D9A" w:rsidRPr="005A3EC4" w:rsidRDefault="00555D9A" w:rsidP="00555D9A">
            <w:r w:rsidRPr="005A3EC4">
              <w:rPr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sz w:val="22"/>
                <w:szCs w:val="22"/>
              </w:rPr>
              <w:t>Istmo</w:t>
            </w:r>
            <w:proofErr w:type="spellEnd"/>
            <w:r w:rsidRPr="005A3EC4">
              <w:rPr>
                <w:sz w:val="22"/>
                <w:szCs w:val="22"/>
              </w:rPr>
              <w:t>, 1992.</w:t>
            </w:r>
          </w:p>
          <w:p w:rsidR="00A40C2E" w:rsidRPr="008E5E3D" w:rsidRDefault="00555D9A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5A3EC4">
              <w:rPr>
                <w:caps/>
                <w:sz w:val="22"/>
                <w:szCs w:val="22"/>
              </w:rPr>
              <w:t>Santos</w:t>
            </w:r>
            <w:r w:rsidRPr="005A3EC4">
              <w:rPr>
                <w:sz w:val="22"/>
                <w:szCs w:val="22"/>
              </w:rPr>
              <w:t xml:space="preserve">, </w:t>
            </w:r>
            <w:proofErr w:type="spellStart"/>
            <w:r w:rsidRPr="005A3EC4">
              <w:rPr>
                <w:sz w:val="22"/>
                <w:szCs w:val="22"/>
              </w:rPr>
              <w:t>Alonso</w:t>
            </w:r>
            <w:proofErr w:type="spellEnd"/>
            <w:r w:rsidRPr="005A3EC4">
              <w:rPr>
                <w:sz w:val="22"/>
                <w:szCs w:val="22"/>
              </w:rPr>
              <w:t xml:space="preserve">: </w:t>
            </w:r>
            <w:r w:rsidRPr="005A3EC4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Pr="005A3EC4">
              <w:rPr>
                <w:i/>
                <w:sz w:val="22"/>
                <w:szCs w:val="22"/>
              </w:rPr>
              <w:t>novela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i/>
                <w:sz w:val="22"/>
                <w:szCs w:val="22"/>
              </w:rPr>
              <w:t>española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en el fin de </w:t>
            </w:r>
            <w:proofErr w:type="spellStart"/>
            <w:r w:rsidRPr="005A3EC4">
              <w:rPr>
                <w:i/>
                <w:sz w:val="22"/>
                <w:szCs w:val="22"/>
              </w:rPr>
              <w:t>siglo</w:t>
            </w:r>
            <w:proofErr w:type="spellEnd"/>
            <w:r w:rsidRPr="005A3EC4">
              <w:rPr>
                <w:i/>
                <w:sz w:val="22"/>
                <w:szCs w:val="22"/>
              </w:rPr>
              <w:t xml:space="preserve"> 1975-2001</w:t>
            </w:r>
            <w:r w:rsidRPr="005A3EC4">
              <w:rPr>
                <w:sz w:val="22"/>
                <w:szCs w:val="22"/>
              </w:rPr>
              <w:t xml:space="preserve">. Madrid, </w:t>
            </w:r>
            <w:proofErr w:type="spellStart"/>
            <w:r w:rsidRPr="005A3EC4">
              <w:rPr>
                <w:sz w:val="22"/>
                <w:szCs w:val="22"/>
              </w:rPr>
              <w:t>Mare</w:t>
            </w:r>
            <w:proofErr w:type="spellEnd"/>
            <w:r w:rsidRPr="005A3EC4">
              <w:rPr>
                <w:sz w:val="22"/>
                <w:szCs w:val="22"/>
              </w:rPr>
              <w:t xml:space="preserve"> </w:t>
            </w:r>
            <w:proofErr w:type="spellStart"/>
            <w:r w:rsidRPr="005A3EC4">
              <w:rPr>
                <w:sz w:val="22"/>
                <w:szCs w:val="22"/>
              </w:rPr>
              <w:t>Nostrum</w:t>
            </w:r>
            <w:proofErr w:type="spellEnd"/>
            <w:r w:rsidRPr="005A3EC4">
              <w:rPr>
                <w:sz w:val="22"/>
                <w:szCs w:val="22"/>
              </w:rPr>
              <w:t>, 2003.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72" w:rsidRDefault="00FD3372" w:rsidP="009C01F4">
      <w:r>
        <w:separator/>
      </w:r>
    </w:p>
  </w:endnote>
  <w:endnote w:type="continuationSeparator" w:id="0">
    <w:p w:rsidR="00FD3372" w:rsidRDefault="00FD3372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72" w:rsidRDefault="00FD3372" w:rsidP="009C01F4">
      <w:r>
        <w:separator/>
      </w:r>
    </w:p>
  </w:footnote>
  <w:footnote w:type="continuationSeparator" w:id="0">
    <w:p w:rsidR="00FD3372" w:rsidRDefault="00FD3372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FD3372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D3BAA"/>
    <w:rsid w:val="000F2C43"/>
    <w:rsid w:val="001058C2"/>
    <w:rsid w:val="00107864"/>
    <w:rsid w:val="00121276"/>
    <w:rsid w:val="001714C0"/>
    <w:rsid w:val="00173EAA"/>
    <w:rsid w:val="0017580A"/>
    <w:rsid w:val="00186850"/>
    <w:rsid w:val="001B3C2D"/>
    <w:rsid w:val="001B6AD3"/>
    <w:rsid w:val="001D1F18"/>
    <w:rsid w:val="001E5035"/>
    <w:rsid w:val="001F2205"/>
    <w:rsid w:val="001F6009"/>
    <w:rsid w:val="001F768F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55D9A"/>
    <w:rsid w:val="0058772C"/>
    <w:rsid w:val="005C256C"/>
    <w:rsid w:val="005C271A"/>
    <w:rsid w:val="005E7710"/>
    <w:rsid w:val="00606C71"/>
    <w:rsid w:val="0061561A"/>
    <w:rsid w:val="00627644"/>
    <w:rsid w:val="00645094"/>
    <w:rsid w:val="00645F17"/>
    <w:rsid w:val="00650ED0"/>
    <w:rsid w:val="00656701"/>
    <w:rsid w:val="00663D5F"/>
    <w:rsid w:val="00674CC6"/>
    <w:rsid w:val="006E4C67"/>
    <w:rsid w:val="006F49EE"/>
    <w:rsid w:val="007012B5"/>
    <w:rsid w:val="0072103B"/>
    <w:rsid w:val="00772B7C"/>
    <w:rsid w:val="00792851"/>
    <w:rsid w:val="007D109F"/>
    <w:rsid w:val="007F55BE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B0348"/>
    <w:rsid w:val="009C01F4"/>
    <w:rsid w:val="009C4ED3"/>
    <w:rsid w:val="00A05827"/>
    <w:rsid w:val="00A11FB6"/>
    <w:rsid w:val="00A17442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DA6099"/>
    <w:rsid w:val="00E0501A"/>
    <w:rsid w:val="00E126D4"/>
    <w:rsid w:val="00E128ED"/>
    <w:rsid w:val="00E13C28"/>
    <w:rsid w:val="00E1577C"/>
    <w:rsid w:val="00E32EEB"/>
    <w:rsid w:val="00E412A8"/>
    <w:rsid w:val="00E571B4"/>
    <w:rsid w:val="00E661E0"/>
    <w:rsid w:val="00E7108F"/>
    <w:rsid w:val="00E772D3"/>
    <w:rsid w:val="00EB2110"/>
    <w:rsid w:val="00EC3CB0"/>
    <w:rsid w:val="00EE7B51"/>
    <w:rsid w:val="00F127CD"/>
    <w:rsid w:val="00F16EA7"/>
    <w:rsid w:val="00F42EA8"/>
    <w:rsid w:val="00F8071F"/>
    <w:rsid w:val="00F83369"/>
    <w:rsid w:val="00F84C44"/>
    <w:rsid w:val="00FA09F2"/>
    <w:rsid w:val="00FC1171"/>
    <w:rsid w:val="00FC7999"/>
    <w:rsid w:val="00FD3372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4</cp:revision>
  <cp:lastPrinted>2014-09-11T11:01:00Z</cp:lastPrinted>
  <dcterms:created xsi:type="dcterms:W3CDTF">2018-05-25T10:52:00Z</dcterms:created>
  <dcterms:modified xsi:type="dcterms:W3CDTF">2018-05-25T11:34:00Z</dcterms:modified>
</cp:coreProperties>
</file>