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32" w:rsidRPr="00B87F94" w:rsidRDefault="00E2416F" w:rsidP="008562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Grado</w:t>
      </w:r>
      <w:proofErr w:type="spellEnd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en </w:t>
      </w:r>
      <w:proofErr w:type="spellStart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Estudios</w:t>
      </w:r>
      <w:proofErr w:type="spellEnd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Románicos con </w:t>
      </w:r>
      <w:proofErr w:type="spellStart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especialización</w:t>
      </w:r>
      <w:proofErr w:type="spellEnd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en </w:t>
      </w:r>
      <w:proofErr w:type="spellStart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Filología</w:t>
      </w:r>
      <w:proofErr w:type="spellEnd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Hispánica</w:t>
      </w:r>
      <w:proofErr w:type="spellEnd"/>
      <w:r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2018</w:t>
      </w:r>
      <w:r w:rsidR="008B3B32" w:rsidRPr="00B87F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</w:p>
    <w:p w:rsidR="006D7EEE" w:rsidRPr="00B87F94" w:rsidRDefault="006D7EEE" w:rsidP="008B3B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1"/>
        <w:gridCol w:w="7236"/>
        <w:gridCol w:w="183"/>
        <w:gridCol w:w="184"/>
        <w:gridCol w:w="183"/>
        <w:gridCol w:w="183"/>
        <w:gridCol w:w="183"/>
        <w:gridCol w:w="183"/>
        <w:gridCol w:w="183"/>
      </w:tblGrid>
      <w:tr w:rsidR="008B3B32" w:rsidRPr="00B87F94" w:rsidTr="00E60704">
        <w:trPr>
          <w:tblHeader/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MK</w:t>
            </w: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TT/KPR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E2416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proofErr w:type="spell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Temas</w:t>
            </w:r>
            <w:proofErr w:type="spellEnd"/>
            <w:r w:rsidR="008B3B3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- </w:t>
            </w:r>
            <w:proofErr w:type="spellStart"/>
            <w:r w:rsidR="008B3B3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Topic</w:t>
            </w:r>
            <w:proofErr w:type="spellEnd"/>
            <w:r w:rsidR="008B3B3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in </w:t>
            </w:r>
            <w:proofErr w:type="spellStart"/>
            <w:r w:rsidR="008B3B3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the</w:t>
            </w:r>
            <w:proofErr w:type="spellEnd"/>
            <w:r w:rsidR="008B3B3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8B3B3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subject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8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8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8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8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8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8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8B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</w:t>
            </w:r>
          </w:p>
        </w:tc>
      </w:tr>
      <w:bookmarkStart w:id="0" w:name="SZDx"/>
      <w:bookmarkStart w:id="1" w:name="MK1x"/>
      <w:bookmarkEnd w:id="0"/>
      <w:bookmarkEnd w:id="1"/>
      <w:tr w:rsidR="008B3B32" w:rsidRPr="00B87F94" w:rsidTr="00E60704">
        <w:trPr>
          <w:tblCellSpacing w:w="0" w:type="dxa"/>
        </w:trPr>
        <w:tc>
          <w:tcPr>
            <w:tcW w:w="9450" w:type="dxa"/>
            <w:gridSpan w:val="10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8B3B32" w:rsidRPr="00B87F94" w:rsidRDefault="008B3B32" w:rsidP="00CA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"MK1"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MK1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Materias</w:t>
            </w:r>
            <w:proofErr w:type="spellEnd"/>
            <w:r w:rsidR="00E2416F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comunes</w:t>
            </w:r>
            <w:proofErr w:type="spellEnd"/>
            <w:r w:rsidR="00E2416F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en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Humanidades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E2416F" w:rsidRPr="00B87F94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  <w:r w:rsidR="00E2416F" w:rsidRPr="00B87F94">
              <w:rPr>
                <w:rFonts w:ascii="Times New Roman" w:eastAsia="Times New Roman" w:hAnsi="Times New Roman" w:cs="Times New Roman"/>
                <w:lang w:eastAsia="hu-HU"/>
              </w:rPr>
              <w:t>í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. 10</w:t>
            </w: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DD4E5B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E24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BAFIL1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Historia</w:t>
            </w:r>
            <w:proofErr w:type="spellEnd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la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filosofía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++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B66235" w:rsidRPr="00B87F94" w:rsidRDefault="00B66235" w:rsidP="00B66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E24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BATÁRS1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Ciencias</w:t>
            </w:r>
            <w:proofErr w:type="spellEnd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sociales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++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E24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BAKÖ1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Biblioteconomía</w:t>
            </w:r>
            <w:proofErr w:type="spellEnd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y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servicios</w:t>
            </w:r>
            <w:proofErr w:type="spellEnd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la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información</w:t>
            </w:r>
            <w:proofErr w:type="spellEnd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digital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C1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BABEVI1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Introducción</w:t>
            </w:r>
            <w:proofErr w:type="spellEnd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a la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literatura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C16959" w:rsidRPr="00B87F94">
              <w:rPr>
                <w:rFonts w:ascii="Times New Roman" w:eastAsia="Times New Roman" w:hAnsi="Times New Roman" w:cs="Times New Roman"/>
                <w:lang w:eastAsia="hu-HU"/>
              </w:rPr>
              <w:t>cada</w:t>
            </w:r>
            <w:proofErr w:type="spellEnd"/>
            <w:r w:rsidR="00C16959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C16959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E24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BABEVN1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Introducción</w:t>
            </w:r>
            <w:proofErr w:type="spellEnd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a la </w:t>
            </w:r>
            <w:proofErr w:type="spellStart"/>
            <w:r w:rsidR="00E2416F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lingüística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bookmarkStart w:id="2" w:name="MK2x"/>
      <w:bookmarkEnd w:id="2"/>
      <w:tr w:rsidR="00B66235" w:rsidRPr="00B87F94" w:rsidTr="00E60704">
        <w:trPr>
          <w:tblCellSpacing w:w="0" w:type="dxa"/>
        </w:trPr>
        <w:tc>
          <w:tcPr>
            <w:tcW w:w="9450" w:type="dxa"/>
            <w:gridSpan w:val="10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CA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"MK2"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="003E6CAD"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Especialización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Filología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Hispánica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. 1</w:t>
            </w:r>
            <w:r w:rsidR="00885469" w:rsidRPr="00B87F94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1E6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RBEVL1</w:t>
            </w:r>
            <w:r w:rsidR="00885469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8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1221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Bases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la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B66235" w:rsidRPr="00B87F94" w:rsidRDefault="008D32E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1E6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RBEVNY1</w:t>
            </w:r>
            <w:r w:rsidR="008D32E0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8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1111 </w:t>
            </w:r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El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nacimiento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y la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difusión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de las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lenguas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romances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B66235" w:rsidRPr="00B87F94" w:rsidRDefault="008D32E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D32E0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D32E0" w:rsidRPr="00B87F94" w:rsidRDefault="008D32E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D32E0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D32E0" w:rsidRPr="00B87F94" w:rsidRDefault="008D32E0" w:rsidP="001E61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RBEVSZAKT</w:t>
            </w:r>
            <w:r w:rsidR="002B766B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18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Terminología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lingüística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,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literaria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e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histórica</w:t>
            </w:r>
            <w:proofErr w:type="spellEnd"/>
            <w:r w:rsidR="00DB6717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>,</w:t>
            </w:r>
            <w:r w:rsidR="002B766B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>práctico</w:t>
            </w:r>
            <w:proofErr w:type="spellEnd"/>
            <w:r w:rsidR="00DB6717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>otoño</w:t>
            </w:r>
            <w:proofErr w:type="spellEnd"/>
            <w:r w:rsidR="00DB6717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>horas</w:t>
            </w:r>
            <w:proofErr w:type="spellEnd"/>
            <w:r w:rsidR="00DB6717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 </w:t>
            </w:r>
            <w:r w:rsidR="00805FA8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iCs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D32E0" w:rsidRPr="00B87F94" w:rsidRDefault="008D32E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</w:tcPr>
          <w:p w:rsidR="008D32E0" w:rsidRPr="00B87F94" w:rsidRDefault="005D082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D32E0" w:rsidRPr="00B87F94" w:rsidRDefault="008D32E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8D32E0" w:rsidRPr="00B87F94" w:rsidRDefault="008D32E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D32E0" w:rsidRPr="00B87F94" w:rsidRDefault="008D32E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D32E0" w:rsidRPr="00B87F94" w:rsidRDefault="008D32E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8D32E0" w:rsidRPr="00B87F94" w:rsidRDefault="008D32E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66235" w:rsidRPr="00B87F94" w:rsidTr="00B91026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B66235" w:rsidP="00895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RSPAV</w:t>
            </w:r>
            <w:r w:rsidR="00184A05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11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Examen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final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5B3B0A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="00D968C9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5B3B0A" w:rsidRPr="00B87F94">
              <w:rPr>
                <w:rFonts w:ascii="Times New Roman" w:eastAsia="Times New Roman" w:hAnsi="Times New Roman" w:cs="Times New Roman"/>
                <w:lang w:eastAsia="hu-HU"/>
              </w:rPr>
              <w:t>cada</w:t>
            </w:r>
            <w:proofErr w:type="spellEnd"/>
            <w:r w:rsidR="005B3B0A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5B3B0A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@@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RSPF12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@@RSPF14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@@RSPN12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@@RSPC12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2E073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3" w:name="RSPC1x"/>
        <w:bookmarkEnd w:id="3"/>
        <w:tc>
          <w:tcPr>
            <w:tcW w:w="7727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1E6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"RSPC1"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RSPC1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Civilización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1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  <w:r w:rsidR="001E610B" w:rsidRPr="00B87F94">
              <w:rPr>
                <w:rFonts w:ascii="Times New Roman" w:eastAsia="Times New Roman" w:hAnsi="Times New Roman" w:cs="Times New Roman"/>
                <w:lang w:eastAsia="hu-HU"/>
              </w:rPr>
              <w:t>í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r w:rsidR="002B48FE" w:rsidRPr="00B87F94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1282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1E6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RSPC11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Civilización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: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</w:t>
            </w:r>
            <w:proofErr w:type="gram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</w:t>
            </w:r>
            <w:proofErr w:type="spellEnd"/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B66235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1E6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RSPC12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Civilización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: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América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proofErr w:type="gram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&lt;&lt;RSPC11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66235" w:rsidRPr="00B87F94" w:rsidRDefault="00B6623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32111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C32111" w:rsidRPr="00B87F94" w:rsidRDefault="00C32111" w:rsidP="001E6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RSPC18-13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Hungría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32111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4" w:name="RSPC2x"/>
        <w:bookmarkEnd w:id="4"/>
        <w:tc>
          <w:tcPr>
            <w:tcW w:w="7727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CA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"RSPC2"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RSPC2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Civilización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2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. 14</w:t>
            </w:r>
          </w:p>
        </w:tc>
        <w:tc>
          <w:tcPr>
            <w:tcW w:w="1282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944E7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&lt;&lt;RSPAV18-11</w:t>
            </w:r>
          </w:p>
        </w:tc>
      </w:tr>
      <w:tr w:rsidR="00C32111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1E6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RSPC21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Historia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="0070706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70706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</w:t>
            </w:r>
            <w:r w:rsidR="00707061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RSPAV18-11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C32111" w:rsidRPr="00B87F94" w:rsidTr="00E73332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1E610B" w:rsidRPr="00B87F94" w:rsidRDefault="00E26900" w:rsidP="00CA5DFE">
            <w:pPr>
              <w:spacing w:after="0"/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RSPC24 </w:t>
            </w:r>
            <w:proofErr w:type="spellStart"/>
            <w:r w:rsidR="001E610B" w:rsidRPr="00B87F94">
              <w:rPr>
                <w:rFonts w:ascii="Times New Roman" w:hAnsi="Times New Roman" w:cs="Times New Roman"/>
                <w:b/>
              </w:rPr>
              <w:t>España</w:t>
            </w:r>
            <w:proofErr w:type="spellEnd"/>
            <w:r w:rsidR="001E610B" w:rsidRPr="00B87F94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="001E610B" w:rsidRPr="00B87F94">
              <w:rPr>
                <w:rFonts w:ascii="Times New Roman" w:hAnsi="Times New Roman" w:cs="Times New Roman"/>
                <w:b/>
              </w:rPr>
              <w:t>Hungría</w:t>
            </w:r>
            <w:proofErr w:type="spellEnd"/>
            <w:r w:rsidR="001E610B" w:rsidRPr="00B87F94">
              <w:rPr>
                <w:rFonts w:ascii="Times New Roman" w:hAnsi="Times New Roman" w:cs="Times New Roman"/>
                <w:b/>
              </w:rPr>
              <w:t xml:space="preserve"> en la Unión </w:t>
            </w:r>
            <w:proofErr w:type="spellStart"/>
            <w:r w:rsidR="001E610B" w:rsidRPr="00B87F94">
              <w:rPr>
                <w:rFonts w:ascii="Times New Roman" w:hAnsi="Times New Roman" w:cs="Times New Roman"/>
                <w:b/>
              </w:rPr>
              <w:t>Europea</w:t>
            </w:r>
            <w:proofErr w:type="spellEnd"/>
          </w:p>
          <w:p w:rsidR="00C32111" w:rsidRPr="00B87F94" w:rsidRDefault="00E26900" w:rsidP="00E73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="00B773C4"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0706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</w:t>
            </w:r>
            <w:r w:rsidR="00707061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RSP</w:t>
            </w:r>
            <w:r w:rsidR="00E73332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C25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C32111" w:rsidRPr="00B87F94" w:rsidRDefault="00E2690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C32111" w:rsidRPr="00B87F94" w:rsidRDefault="00C32111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26900" w:rsidRPr="00B87F94" w:rsidTr="00095BED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1E6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RSPC25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Historia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Hispanoamérica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="00B773C4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B773C4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</w:t>
            </w:r>
            <w:r w:rsidR="00B773C4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RSP</w:t>
            </w:r>
            <w:r w:rsidR="00095BE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C21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072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072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072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072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072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072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E26900" w:rsidRPr="00B87F94" w:rsidRDefault="00E26900" w:rsidP="000728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351DF" w:rsidRPr="00B87F94" w:rsidTr="000F5A6E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1351DF" w:rsidRPr="00B87F94" w:rsidRDefault="001351DF" w:rsidP="00F14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RSPC18-26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Historia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las </w:t>
            </w:r>
            <w:proofErr w:type="spellStart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relaciones</w:t>
            </w:r>
            <w:proofErr w:type="spellEnd"/>
            <w:r w:rsidR="001E610B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hispano-húngaras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="00184A05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="00184A05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="00B773C4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B773C4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</w:t>
            </w:r>
            <w:r w:rsidR="00E73332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RSP</w:t>
            </w:r>
            <w:r w:rsidR="00095BE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C25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1351DF" w:rsidRPr="00B87F94" w:rsidRDefault="00184A05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351DF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5" w:name="RSPF1x"/>
        <w:bookmarkEnd w:id="5"/>
        <w:tc>
          <w:tcPr>
            <w:tcW w:w="7727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CA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"RSPF1"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RSPF1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Perfeccionamiento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I.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í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n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. 12</w:t>
            </w:r>
          </w:p>
        </w:tc>
        <w:tc>
          <w:tcPr>
            <w:tcW w:w="1282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351DF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RSPF11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Prácticas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351DF" w:rsidRPr="00B87F94" w:rsidTr="00B91026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2C1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RSPF12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Prácticas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&lt;&lt;RSPF11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351DF" w:rsidRPr="00B87F94" w:rsidTr="00E60704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F14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RSPF13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Curso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preparatorio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para el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examen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1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351DF" w:rsidRPr="00B87F94" w:rsidTr="0092467C">
        <w:trPr>
          <w:tblCellSpacing w:w="0" w:type="dxa"/>
        </w:trPr>
        <w:tc>
          <w:tcPr>
            <w:tcW w:w="44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91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723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2C1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RSPF14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Curso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preparatorio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para el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examen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final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&lt;&lt;RSPF13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894539" w:rsidRPr="00B87F94" w:rsidRDefault="00894539"/>
    <w:tbl>
      <w:tblPr>
        <w:tblW w:w="0" w:type="auto"/>
        <w:tblCellSpacing w:w="0" w:type="dxa"/>
        <w:tblBorders>
          <w:top w:val="outset" w:sz="6" w:space="0" w:color="BBBBBB"/>
          <w:left w:val="outset" w:sz="6" w:space="0" w:color="BBBBBB"/>
          <w:bottom w:val="outset" w:sz="6" w:space="0" w:color="BBBBBB"/>
          <w:right w:val="outset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8219"/>
        <w:gridCol w:w="50"/>
        <w:gridCol w:w="180"/>
        <w:gridCol w:w="180"/>
        <w:gridCol w:w="180"/>
        <w:gridCol w:w="180"/>
        <w:gridCol w:w="180"/>
        <w:gridCol w:w="180"/>
      </w:tblGrid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6" w:name="RSPF2x"/>
        <w:bookmarkEnd w:id="6"/>
        <w:tc>
          <w:tcPr>
            <w:tcW w:w="864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"RSPF2"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RSPF2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Perfeccionamiento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II.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. 24</w:t>
            </w:r>
          </w:p>
        </w:tc>
        <w:tc>
          <w:tcPr>
            <w:tcW w:w="1126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&lt;&lt;RSPAV1 </w:t>
            </w:r>
          </w:p>
        </w:tc>
      </w:tr>
      <w:tr w:rsidR="00E10E18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RSPF21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Perfeccionamiento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="001B6F8D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1B6F8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&lt;&lt;RSPAV18-11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BFBFBF" w:themeFill="background1" w:themeFillShade="BF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0E18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RSPF22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Perfeccionamiento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lengua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&lt;&lt;RSPF21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0E18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C1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RSPF23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Traducción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comprensión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textos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españoles</w:t>
            </w:r>
            <w:proofErr w:type="spellEnd"/>
            <w:r w:rsidR="008C1D72" w:rsidRPr="00B87F94"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&lt;&lt;RSPF22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0E18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RSPF24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Traducción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comprensión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textos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españoles</w:t>
            </w:r>
            <w:proofErr w:type="spellEnd"/>
            <w:r w:rsidR="008C1D72" w:rsidRPr="00B87F94"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&lt;&lt;RSPF23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E10E18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C1D72"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RSPF25 </w:t>
            </w:r>
            <w:r w:rsidR="008C1D72" w:rsidRPr="00B87F94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lenguaje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los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medios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comunicación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r w:rsidR="001B6F8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&lt;&lt;RSPAV18-11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BFBFBF" w:themeFill="background1" w:themeFillShade="BF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0E18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1D59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RSPF26 </w:t>
            </w:r>
            <w:r w:rsidR="008C1D72" w:rsidRPr="00B87F94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español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los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negocios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="001B6F8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&lt;&lt;RSPAV18-11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BFBFBF" w:themeFill="background1" w:themeFillShade="BF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0E18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C1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RSPF27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Taller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comunicación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1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&lt;&lt;RSPF26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10E18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1D59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RSPF28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Taller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comunicación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</w:t>
            </w:r>
            <w:proofErr w:type="spellStart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="008C1D7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&lt;&lt;RSPF27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7" w:name="RSPI1x"/>
        <w:bookmarkEnd w:id="7"/>
        <w:tc>
          <w:tcPr>
            <w:tcW w:w="864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CA5DFE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"RSPI1"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RSPI1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Literaturas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en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lengua</w:t>
            </w:r>
            <w:proofErr w:type="spellEnd"/>
            <w:r w:rsidR="008C1D72" w:rsidRPr="00B87F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C1D72" w:rsidRPr="00B87F94">
              <w:rPr>
                <w:rFonts w:ascii="Times New Roman" w:hAnsi="Times New Roman" w:cs="Times New Roman"/>
                <w:b/>
              </w:rPr>
              <w:t>española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. 1</w:t>
            </w:r>
            <w:r w:rsidR="00301BA9"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126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F1A8A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RSPI</w:t>
            </w:r>
            <w:r w:rsidR="00301BA9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11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Capítulos</w:t>
            </w:r>
            <w:proofErr w:type="spellEnd"/>
            <w:r w:rsidR="00BA3241" w:rsidRPr="00B87F94">
              <w:rPr>
                <w:rFonts w:ascii="Times New Roman" w:hAnsi="Times New Roman" w:cs="Times New Roman"/>
                <w:b/>
              </w:rPr>
              <w:t xml:space="preserve"> de la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prosa</w:t>
            </w:r>
            <w:proofErr w:type="spellEnd"/>
            <w:r w:rsidR="00BA3241" w:rsidRPr="00B87F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latinoamericana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1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="001B6F8D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1B6F8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&lt;&lt;RSPAV18-11</w:t>
            </w:r>
            <w:r w:rsidR="00B4123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, </w:t>
            </w:r>
            <w:r w:rsidR="00002919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</w:t>
            </w:r>
            <w:r w:rsidR="00B41232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RSPI18-15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BFBFBF" w:themeFill="background1" w:themeFillShade="BF"/>
            <w:vAlign w:val="center"/>
            <w:hideMark/>
          </w:tcPr>
          <w:p w:rsidR="001351DF" w:rsidRPr="00B87F94" w:rsidRDefault="00301BA9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F1A8A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BA3241" w:rsidRPr="00B87F94" w:rsidRDefault="001351DF" w:rsidP="00BA3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RSPI12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Literatura</w:t>
            </w:r>
            <w:proofErr w:type="spellEnd"/>
            <w:r w:rsidR="00BA3241" w:rsidRPr="00B87F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española</w:t>
            </w:r>
            <w:proofErr w:type="spellEnd"/>
            <w:r w:rsidR="00BA3241" w:rsidRPr="00B87F94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Siglo</w:t>
            </w:r>
            <w:proofErr w:type="spellEnd"/>
            <w:r w:rsidR="00BA3241" w:rsidRPr="00B87F94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Oro</w:t>
            </w:r>
            <w:proofErr w:type="spellEnd"/>
          </w:p>
          <w:p w:rsidR="001351DF" w:rsidRPr="00B87F94" w:rsidRDefault="001351DF" w:rsidP="00BF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="004366CB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="004366CB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="00B41232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002919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&lt;&lt; </w:t>
            </w:r>
            <w:r w:rsidR="00BF2959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RSPI18-11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F1A8A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BA3241" w:rsidRPr="00B87F94" w:rsidRDefault="00301BA9" w:rsidP="00BA3241">
            <w:pPr>
              <w:spacing w:after="0"/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RSPI</w:t>
            </w:r>
            <w:r w:rsidR="00E74F0B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14 </w:t>
            </w:r>
            <w:r w:rsidR="00BA3241" w:rsidRPr="00B87F94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romanticismo</w:t>
            </w:r>
            <w:proofErr w:type="spellEnd"/>
            <w:r w:rsidR="00BA3241" w:rsidRPr="00B87F94">
              <w:rPr>
                <w:rFonts w:ascii="Times New Roman" w:hAnsi="Times New Roman" w:cs="Times New Roman"/>
                <w:b/>
              </w:rPr>
              <w:t xml:space="preserve"> y el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realismo</w:t>
            </w:r>
            <w:proofErr w:type="spellEnd"/>
            <w:r w:rsidR="00BA3241" w:rsidRPr="00B87F94">
              <w:rPr>
                <w:rFonts w:ascii="Times New Roman" w:hAnsi="Times New Roman" w:cs="Times New Roman"/>
                <w:b/>
              </w:rPr>
              <w:t xml:space="preserve"> en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España</w:t>
            </w:r>
            <w:proofErr w:type="spellEnd"/>
          </w:p>
          <w:p w:rsidR="001351DF" w:rsidRPr="00B87F94" w:rsidRDefault="00301BA9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1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="001B6F8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&lt;&lt;RSPI12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1351DF" w:rsidRPr="00B87F94" w:rsidRDefault="001351DF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1351DF" w:rsidRPr="00B87F94" w:rsidRDefault="00E74F0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BA3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RSPI18-15 </w:t>
            </w:r>
            <w:r w:rsidR="00BA3241" w:rsidRPr="00B87F94">
              <w:rPr>
                <w:rFonts w:ascii="Times New Roman" w:hAnsi="Times New Roman" w:cs="Times New Roman"/>
                <w:b/>
              </w:rPr>
              <w:t xml:space="preserve">El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cuento</w:t>
            </w:r>
            <w:proofErr w:type="spellEnd"/>
            <w:r w:rsidR="00BA3241" w:rsidRPr="00B87F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A3241" w:rsidRPr="00B87F94">
              <w:rPr>
                <w:rFonts w:ascii="Times New Roman" w:hAnsi="Times New Roman" w:cs="Times New Roman"/>
                <w:b/>
              </w:rPr>
              <w:t>hispano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="002F65B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="002F65B8" w:rsidRPr="00B87F94">
              <w:rPr>
                <w:rFonts w:ascii="Times New Roman" w:eastAsia="Times New Roman" w:hAnsi="Times New Roman" w:cs="Times New Roman"/>
                <w:lang w:eastAsia="hu-HU"/>
              </w:rPr>
              <w:t>, 2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D9D9D9" w:themeFill="background1" w:themeFillShade="D9"/>
            <w:vAlign w:val="center"/>
            <w:hideMark/>
          </w:tcPr>
          <w:p w:rsidR="00256534" w:rsidRPr="00B87F94" w:rsidRDefault="002F65B8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8" w:name="RSPN1x"/>
        <w:bookmarkEnd w:id="8"/>
        <w:tc>
          <w:tcPr>
            <w:tcW w:w="864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CA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"RSPN1"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RSPN1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Gramática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práctica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del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español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Créditos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. 6</w:t>
            </w:r>
          </w:p>
        </w:tc>
        <w:tc>
          <w:tcPr>
            <w:tcW w:w="1126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RSPN11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Gramática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práctica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del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español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DD4E5B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D4E5B">
              <w:rPr>
                <w:rFonts w:ascii="Calibri" w:eastAsia="Times New Roman" w:hAnsi="Calibri" w:cs="Calibri"/>
                <w:sz w:val="36"/>
                <w:szCs w:val="36"/>
                <w:lang w:eastAsia="hu-HU"/>
              </w:rPr>
              <w:t>**</w:t>
            </w: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RSPN12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Gramática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práctica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del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español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</w:t>
            </w:r>
            <w:proofErr w:type="gramStart"/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proofErr w:type="gram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&lt;&lt;RSPN11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9" w:name="RSPN2x"/>
        <w:bookmarkEnd w:id="9"/>
        <w:tc>
          <w:tcPr>
            <w:tcW w:w="864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CA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"RSPN2"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RSPN2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El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español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de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lang w:eastAsia="hu-HU"/>
              </w:rPr>
              <w:t>hoy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. 16</w:t>
            </w:r>
          </w:p>
        </w:tc>
        <w:tc>
          <w:tcPr>
            <w:tcW w:w="1126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&lt;&lt;RSPAV1 </w:t>
            </w: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F1419D" w:rsidRPr="00B87F94" w:rsidRDefault="00256534" w:rsidP="00F141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RSPN</w:t>
            </w:r>
            <w:r w:rsidR="0007289A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21 </w:t>
            </w:r>
            <w:proofErr w:type="spellStart"/>
            <w:r w:rsidR="00F1419D" w:rsidRPr="00B87F94">
              <w:rPr>
                <w:rFonts w:ascii="Times New Roman" w:hAnsi="Times New Roman" w:cs="Times New Roman"/>
                <w:b/>
              </w:rPr>
              <w:t>Fonética</w:t>
            </w:r>
            <w:proofErr w:type="spellEnd"/>
            <w:r w:rsidR="00F1419D" w:rsidRPr="00B87F9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F1419D" w:rsidRPr="00B87F94">
              <w:rPr>
                <w:rFonts w:ascii="Times New Roman" w:hAnsi="Times New Roman" w:cs="Times New Roman"/>
                <w:b/>
              </w:rPr>
              <w:t>fonología</w:t>
            </w:r>
            <w:proofErr w:type="spellEnd"/>
            <w:r w:rsidR="00F1419D" w:rsidRPr="00B87F94">
              <w:rPr>
                <w:rFonts w:ascii="Times New Roman" w:hAnsi="Times New Roman" w:cs="Times New Roman"/>
                <w:b/>
              </w:rPr>
              <w:t xml:space="preserve"> y </w:t>
            </w:r>
            <w:proofErr w:type="spellStart"/>
            <w:r w:rsidR="00F1419D" w:rsidRPr="00B87F94">
              <w:rPr>
                <w:rFonts w:ascii="Times New Roman" w:hAnsi="Times New Roman" w:cs="Times New Roman"/>
                <w:b/>
              </w:rPr>
              <w:t>ortografía</w:t>
            </w:r>
            <w:proofErr w:type="spellEnd"/>
            <w:r w:rsidR="00F1419D" w:rsidRPr="00B87F94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="00F1419D" w:rsidRPr="00B87F94">
              <w:rPr>
                <w:rFonts w:ascii="Times New Roman" w:hAnsi="Times New Roman" w:cs="Times New Roman"/>
                <w:b/>
              </w:rPr>
              <w:t>español</w:t>
            </w:r>
            <w:proofErr w:type="spellEnd"/>
          </w:p>
          <w:p w:rsidR="00256534" w:rsidRPr="00B87F94" w:rsidRDefault="00256534" w:rsidP="00F14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1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="00AF5847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AF5847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&lt;&lt;RSPAV18-11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BFBFBF" w:themeFill="background1" w:themeFillShade="BF"/>
            <w:vAlign w:val="center"/>
            <w:hideMark/>
          </w:tcPr>
          <w:p w:rsidR="00256534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0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RSPN</w:t>
            </w:r>
            <w:r w:rsidR="0007289A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22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Morfosintaxis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del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1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&lt;&lt;RSPN</w:t>
            </w:r>
            <w:r w:rsidR="00944E75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256534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F14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RSPN</w:t>
            </w:r>
            <w:r w:rsidR="0007289A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23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Variación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lingüística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en el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hoy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1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&lt;&lt;RSPN</w:t>
            </w:r>
            <w:r w:rsidR="00944E75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22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256534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F14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RSPN24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Historia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breve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de la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lengua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española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teórico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&lt;&lt;RSPN</w:t>
            </w:r>
            <w:r w:rsidR="00944E75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23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CCCCCC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F14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RSPN25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Práctica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de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fonética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española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~~RSPN</w:t>
            </w:r>
            <w:r w:rsidR="00944E75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21</w:t>
            </w:r>
            <w:r w:rsidR="00AF5847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, &lt;&lt;RSPAV18-11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F14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RSPN26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Práctica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morfosintaxis</w:t>
            </w:r>
            <w:proofErr w:type="spellEnd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F1419D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española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Curso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práctico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~~RSPN</w:t>
            </w:r>
            <w:r w:rsidR="00944E75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22</w:t>
            </w:r>
            <w:r w:rsidR="00AF5847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, &lt;&lt;RSPAV18-11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bookmarkStart w:id="10" w:name="RSPSZD11x"/>
        <w:bookmarkEnd w:id="10"/>
        <w:tc>
          <w:tcPr>
            <w:tcW w:w="864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CA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"RSPSZD11"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RSPSZD11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Tutoría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del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trabajo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fin de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grado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. 4</w:t>
            </w:r>
          </w:p>
        </w:tc>
        <w:tc>
          <w:tcPr>
            <w:tcW w:w="1126" w:type="dxa"/>
            <w:gridSpan w:val="7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0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RSPSZD</w:t>
            </w:r>
            <w:r w:rsidR="0007289A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111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Tutoría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 xml:space="preserve"> del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trabajo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 xml:space="preserve"> fin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grado</w:t>
            </w:r>
            <w:proofErr w:type="spellEnd"/>
            <w:r w:rsidR="00BA3241" w:rsidRPr="00B87F94">
              <w:rPr>
                <w:rFonts w:eastAsia="Times New Roman"/>
                <w:b/>
                <w:bCs/>
                <w:szCs w:val="20"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Práctica</w:t>
            </w:r>
            <w:proofErr w:type="spellEnd"/>
            <w:r w:rsidR="0007289A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otoño</w:t>
            </w:r>
            <w:proofErr w:type="spellEnd"/>
            <w:r w:rsidR="0007289A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="0007289A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BFBFBF" w:themeFill="background1" w:themeFillShade="BF"/>
            <w:vAlign w:val="center"/>
            <w:hideMark/>
          </w:tcPr>
          <w:p w:rsidR="00256534" w:rsidRPr="00B87F94" w:rsidRDefault="002B7D2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56534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5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19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0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RSPSZD</w:t>
            </w:r>
            <w:r w:rsidR="0007289A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112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Tutoría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 xml:space="preserve"> del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trabajo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 xml:space="preserve"> fin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  <w:t>grado</w:t>
            </w:r>
            <w:proofErr w:type="spellEnd"/>
            <w:r w:rsidR="00BA3241" w:rsidRPr="00B87F94">
              <w:rPr>
                <w:rFonts w:eastAsia="Times New Roman"/>
                <w:b/>
                <w:bCs/>
                <w:szCs w:val="20"/>
                <w:lang w:eastAsia="hu-HU"/>
              </w:rPr>
              <w:t xml:space="preserve"> 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II.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Práctica</w:t>
            </w:r>
            <w:proofErr w:type="spellEnd"/>
            <w:r w:rsidR="0007289A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2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horas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Nota </w:t>
            </w:r>
            <w:proofErr w:type="spellStart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final</w:t>
            </w:r>
            <w:proofErr w:type="spellEnd"/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auto"/>
            <w:vAlign w:val="center"/>
            <w:hideMark/>
          </w:tcPr>
          <w:p w:rsidR="00256534" w:rsidRPr="00B87F94" w:rsidRDefault="00256534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BFBFBF" w:themeFill="background1" w:themeFillShade="BF"/>
            <w:vAlign w:val="center"/>
            <w:hideMark/>
          </w:tcPr>
          <w:p w:rsidR="00256534" w:rsidRPr="00B87F94" w:rsidRDefault="00C80ED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</w:tr>
      <w:tr w:rsidR="0007289A" w:rsidRPr="00B87F94" w:rsidTr="00DD4E5B">
        <w:trPr>
          <w:tblCellSpacing w:w="0" w:type="dxa"/>
        </w:trPr>
        <w:tc>
          <w:tcPr>
            <w:tcW w:w="418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07289A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644" w:type="dxa"/>
            <w:gridSpan w:val="2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07289A" w:rsidRPr="00B87F94" w:rsidRDefault="0007289A" w:rsidP="00895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RSPTZV</w:t>
            </w:r>
            <w:r w:rsidR="00ED4D90"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18-</w:t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 xml:space="preserve">11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Examen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final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complejo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8953DE" w:rsidRPr="00B87F94">
              <w:rPr>
                <w:rFonts w:ascii="Times New Roman" w:eastAsia="Times New Roman" w:hAnsi="Times New Roman" w:cs="Times New Roman"/>
                <w:lang w:eastAsia="hu-HU"/>
              </w:rPr>
              <w:t>Examen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semestre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lang w:eastAsia="hu-HU"/>
              </w:rPr>
              <w:t>primavera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, Szigorlat,</w:t>
            </w:r>
            <w:r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++, &lt;&lt;RSPC2</w:t>
            </w:r>
            <w:r w:rsidR="00BB3D7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, @@RSPF24</w:t>
            </w:r>
            <w:r w:rsidR="00C9772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, @@RSPF28, @@RSPN24, @@RSPI</w:t>
            </w:r>
            <w:r w:rsidR="008B7FF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18-</w:t>
            </w:r>
            <w:r w:rsidR="00C97722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</w:t>
            </w:r>
          </w:p>
        </w:tc>
        <w:tc>
          <w:tcPr>
            <w:tcW w:w="46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07289A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07289A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07289A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07289A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07289A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07289A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" w:type="dxa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shd w:val="clear" w:color="auto" w:fill="FFFF00"/>
            <w:vAlign w:val="center"/>
            <w:hideMark/>
          </w:tcPr>
          <w:p w:rsidR="0007289A" w:rsidRPr="00B87F94" w:rsidRDefault="0007289A" w:rsidP="008B3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bookmarkStart w:id="11" w:name="MKS-SZVx"/>
      <w:bookmarkEnd w:id="11"/>
      <w:tr w:rsidR="00256534" w:rsidRPr="002F3A29" w:rsidTr="00DD4E5B">
        <w:trPr>
          <w:tblCellSpacing w:w="0" w:type="dxa"/>
        </w:trPr>
        <w:tc>
          <w:tcPr>
            <w:tcW w:w="10188" w:type="dxa"/>
            <w:gridSpan w:val="10"/>
            <w:tcBorders>
              <w:top w:val="outset" w:sz="6" w:space="0" w:color="BBBBBB"/>
              <w:left w:val="outset" w:sz="6" w:space="0" w:color="BBBBBB"/>
              <w:bottom w:val="outset" w:sz="6" w:space="0" w:color="BBBBBB"/>
              <w:right w:val="outset" w:sz="6" w:space="0" w:color="BBBBBB"/>
            </w:tcBorders>
            <w:vAlign w:val="center"/>
            <w:hideMark/>
          </w:tcPr>
          <w:p w:rsidR="00256534" w:rsidRPr="002F3A29" w:rsidRDefault="00256534" w:rsidP="00CA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begin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instrText xml:space="preserve"> HYPERLINK "https://web12.etr.u-szeged.hu/etr/Viewer/IndexSafe?%24afe=Vmlld2VyL0luZGV4U2FmZQBwYXJhbWV0ZXJzAGtwcl9pZHwzMDMxO2twcl9sZWlyX3RpcF9pZHw0EjNB1FjL6QY&amp;name=kpr_leiras" \l "MKS-SZV" </w:instrTex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separate"/>
            </w:r>
            <w:r w:rsidRPr="00B87F9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  <w:lang w:eastAsia="hu-HU"/>
              </w:rPr>
              <w:t>MKS-SZV</w:t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fldChar w:fldCharType="end"/>
            </w:r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Cursos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de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libre</w:t>
            </w:r>
            <w:proofErr w:type="spellEnd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proofErr w:type="spellStart"/>
            <w:r w:rsidR="00BA3241" w:rsidRPr="00B87F9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elección</w:t>
            </w:r>
            <w:proofErr w:type="spellEnd"/>
            <w:r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réditos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="00CA5DFE" w:rsidRPr="00B87F94">
              <w:rPr>
                <w:rFonts w:ascii="Times New Roman" w:eastAsia="Times New Roman" w:hAnsi="Times New Roman" w:cs="Times New Roman"/>
                <w:lang w:eastAsia="hu-HU"/>
              </w:rPr>
              <w:t>mín</w:t>
            </w:r>
            <w:proofErr w:type="spellEnd"/>
            <w:r w:rsidR="00805FA8" w:rsidRPr="00B87F94">
              <w:rPr>
                <w:rFonts w:ascii="Times New Roman" w:eastAsia="Times New Roman" w:hAnsi="Times New Roman" w:cs="Times New Roman"/>
                <w:lang w:eastAsia="hu-HU"/>
              </w:rPr>
              <w:t>. 10</w:t>
            </w:r>
          </w:p>
        </w:tc>
      </w:tr>
    </w:tbl>
    <w:p w:rsidR="00DD4E5B" w:rsidRPr="00DD4E5B" w:rsidRDefault="00DD4E5B" w:rsidP="00DD4E5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hu-HU"/>
        </w:rPr>
      </w:pPr>
      <w:bookmarkStart w:id="12" w:name="MKS-TANx"/>
      <w:bookmarkEnd w:id="12"/>
      <w:proofErr w:type="spellStart"/>
      <w:r w:rsidRPr="00DD4E5B">
        <w:rPr>
          <w:sz w:val="28"/>
          <w:szCs w:val="28"/>
        </w:rPr>
        <w:t>Observaciones</w:t>
      </w:r>
      <w:proofErr w:type="spellEnd"/>
      <w:r w:rsidRPr="00DD4E5B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>*</w:t>
      </w:r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 xml:space="preserve">no </w:t>
      </w:r>
      <w:proofErr w:type="spellStart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>ofrecidos</w:t>
      </w:r>
      <w:proofErr w:type="spellEnd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 xml:space="preserve"> en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hu-HU"/>
        </w:rPr>
        <w:t>los</w:t>
      </w:r>
      <w:proofErr w:type="spellEnd"/>
      <w:r>
        <w:rPr>
          <w:rFonts w:ascii="Calibri" w:eastAsia="Times New Roman" w:hAnsi="Calibri" w:cs="Calibri"/>
          <w:sz w:val="28"/>
          <w:szCs w:val="28"/>
          <w:lang w:eastAsia="hu-HU"/>
        </w:rPr>
        <w:t xml:space="preserve"> programas</w:t>
      </w:r>
      <w:bookmarkStart w:id="13" w:name="_GoBack"/>
      <w:bookmarkEnd w:id="13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 xml:space="preserve"> CEEPUS y Erasmus</w:t>
      </w:r>
    </w:p>
    <w:p w:rsidR="00B02DD4" w:rsidRPr="00DD4E5B" w:rsidRDefault="00DD4E5B" w:rsidP="00DD4E5B">
      <w:pPr>
        <w:spacing w:after="0" w:line="240" w:lineRule="auto"/>
        <w:ind w:left="1416" w:firstLine="708"/>
        <w:rPr>
          <w:sz w:val="28"/>
          <w:szCs w:val="28"/>
          <w:lang w:val="es-ES"/>
        </w:rPr>
      </w:pPr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>**</w:t>
      </w:r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 xml:space="preserve"> no </w:t>
      </w:r>
      <w:proofErr w:type="spellStart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>ofrecidos</w:t>
      </w:r>
      <w:proofErr w:type="spellEnd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 xml:space="preserve"> </w:t>
      </w:r>
      <w:proofErr w:type="gramStart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>a</w:t>
      </w:r>
      <w:proofErr w:type="gramEnd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 xml:space="preserve"> </w:t>
      </w:r>
      <w:proofErr w:type="spellStart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>estudiantes</w:t>
      </w:r>
      <w:proofErr w:type="spellEnd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 xml:space="preserve"> Erasmus </w:t>
      </w:r>
      <w:proofErr w:type="spellStart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>procedentes</w:t>
      </w:r>
      <w:proofErr w:type="spellEnd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 xml:space="preserve"> de </w:t>
      </w:r>
      <w:proofErr w:type="spellStart"/>
      <w:r w:rsidRPr="00DD4E5B">
        <w:rPr>
          <w:rFonts w:ascii="Calibri" w:eastAsia="Times New Roman" w:hAnsi="Calibri" w:cs="Calibri"/>
          <w:sz w:val="28"/>
          <w:szCs w:val="28"/>
          <w:lang w:eastAsia="hu-HU"/>
        </w:rPr>
        <w:t>Espa</w:t>
      </w:r>
      <w:proofErr w:type="spellEnd"/>
      <w:r w:rsidRPr="00DD4E5B">
        <w:rPr>
          <w:rFonts w:ascii="Calibri" w:eastAsia="Times New Roman" w:hAnsi="Calibri" w:cs="Calibri"/>
          <w:sz w:val="28"/>
          <w:szCs w:val="28"/>
          <w:lang w:val="es-ES" w:eastAsia="hu-HU"/>
        </w:rPr>
        <w:t>ña</w:t>
      </w:r>
    </w:p>
    <w:sectPr w:rsidR="00B02DD4" w:rsidRPr="00DD4E5B" w:rsidSect="00452454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32"/>
    <w:rsid w:val="00002919"/>
    <w:rsid w:val="00032128"/>
    <w:rsid w:val="0007289A"/>
    <w:rsid w:val="00095BED"/>
    <w:rsid w:val="000D695A"/>
    <w:rsid w:val="000F5A6E"/>
    <w:rsid w:val="00124B42"/>
    <w:rsid w:val="00130F2D"/>
    <w:rsid w:val="001351DF"/>
    <w:rsid w:val="00184A05"/>
    <w:rsid w:val="00186A29"/>
    <w:rsid w:val="001B6F8D"/>
    <w:rsid w:val="001D5946"/>
    <w:rsid w:val="001E610B"/>
    <w:rsid w:val="002513EE"/>
    <w:rsid w:val="00256534"/>
    <w:rsid w:val="002736D7"/>
    <w:rsid w:val="002B48FE"/>
    <w:rsid w:val="002B766B"/>
    <w:rsid w:val="002B7D24"/>
    <w:rsid w:val="002C1FC9"/>
    <w:rsid w:val="002E073B"/>
    <w:rsid w:val="002F3A29"/>
    <w:rsid w:val="002F65B8"/>
    <w:rsid w:val="00301BA9"/>
    <w:rsid w:val="0037385C"/>
    <w:rsid w:val="003929CB"/>
    <w:rsid w:val="003A289C"/>
    <w:rsid w:val="003C5258"/>
    <w:rsid w:val="003E6CAD"/>
    <w:rsid w:val="00420ECB"/>
    <w:rsid w:val="00423764"/>
    <w:rsid w:val="004300E1"/>
    <w:rsid w:val="004366CB"/>
    <w:rsid w:val="00452454"/>
    <w:rsid w:val="004C64BB"/>
    <w:rsid w:val="004F6599"/>
    <w:rsid w:val="00525FFF"/>
    <w:rsid w:val="00581062"/>
    <w:rsid w:val="00591ABC"/>
    <w:rsid w:val="005B3B0A"/>
    <w:rsid w:val="005C611B"/>
    <w:rsid w:val="005C715D"/>
    <w:rsid w:val="005D082B"/>
    <w:rsid w:val="00614ABA"/>
    <w:rsid w:val="00633151"/>
    <w:rsid w:val="006D7EEE"/>
    <w:rsid w:val="00707061"/>
    <w:rsid w:val="007B68D0"/>
    <w:rsid w:val="00805FA8"/>
    <w:rsid w:val="00812777"/>
    <w:rsid w:val="0083674E"/>
    <w:rsid w:val="008562F4"/>
    <w:rsid w:val="00885469"/>
    <w:rsid w:val="00894539"/>
    <w:rsid w:val="008953DE"/>
    <w:rsid w:val="008B3B32"/>
    <w:rsid w:val="008B7FF2"/>
    <w:rsid w:val="008C1D72"/>
    <w:rsid w:val="008D32E0"/>
    <w:rsid w:val="0092467C"/>
    <w:rsid w:val="00944E75"/>
    <w:rsid w:val="00993A43"/>
    <w:rsid w:val="009A51D4"/>
    <w:rsid w:val="00A74413"/>
    <w:rsid w:val="00A9171D"/>
    <w:rsid w:val="00AD0190"/>
    <w:rsid w:val="00AF5847"/>
    <w:rsid w:val="00B02DD4"/>
    <w:rsid w:val="00B41232"/>
    <w:rsid w:val="00B66235"/>
    <w:rsid w:val="00B7283E"/>
    <w:rsid w:val="00B773C4"/>
    <w:rsid w:val="00B87F94"/>
    <w:rsid w:val="00B91026"/>
    <w:rsid w:val="00B9167F"/>
    <w:rsid w:val="00B954E6"/>
    <w:rsid w:val="00BA3241"/>
    <w:rsid w:val="00BA3CDC"/>
    <w:rsid w:val="00BA490D"/>
    <w:rsid w:val="00BB3D71"/>
    <w:rsid w:val="00BD517D"/>
    <w:rsid w:val="00BF2959"/>
    <w:rsid w:val="00C16959"/>
    <w:rsid w:val="00C32111"/>
    <w:rsid w:val="00C7190F"/>
    <w:rsid w:val="00C80EDA"/>
    <w:rsid w:val="00C97722"/>
    <w:rsid w:val="00CA5DFE"/>
    <w:rsid w:val="00CD191C"/>
    <w:rsid w:val="00D62536"/>
    <w:rsid w:val="00D669B3"/>
    <w:rsid w:val="00D741BD"/>
    <w:rsid w:val="00D968C9"/>
    <w:rsid w:val="00DB6717"/>
    <w:rsid w:val="00DD4E5B"/>
    <w:rsid w:val="00E10E18"/>
    <w:rsid w:val="00E2416F"/>
    <w:rsid w:val="00E26900"/>
    <w:rsid w:val="00E518D6"/>
    <w:rsid w:val="00E60704"/>
    <w:rsid w:val="00E73332"/>
    <w:rsid w:val="00E74F0B"/>
    <w:rsid w:val="00E8106B"/>
    <w:rsid w:val="00ED4D90"/>
    <w:rsid w:val="00F1419D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02C4"/>
  <w15:docId w15:val="{58DD49A4-3676-44FD-B800-DA6DA40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11B"/>
  </w:style>
  <w:style w:type="paragraph" w:styleId="Cmsor2">
    <w:name w:val="heading 2"/>
    <w:basedOn w:val="Norml"/>
    <w:link w:val="Cmsor2Char"/>
    <w:uiPriority w:val="9"/>
    <w:qFormat/>
    <w:rsid w:val="008B3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ljobb1">
    <w:name w:val="baljobb1"/>
    <w:basedOn w:val="Norml"/>
    <w:link w:val="baljobb1Char"/>
    <w:qFormat/>
    <w:rsid w:val="003C5258"/>
    <w:pPr>
      <w:spacing w:after="0" w:line="240" w:lineRule="auto"/>
      <w:ind w:left="567" w:right="567"/>
      <w:jc w:val="both"/>
    </w:pPr>
    <w:rPr>
      <w:rFonts w:ascii="Garamond" w:hAnsi="Garamond"/>
      <w:iCs/>
      <w:lang w:val="es-ES_tradnl"/>
    </w:rPr>
  </w:style>
  <w:style w:type="character" w:customStyle="1" w:styleId="baljobb1Char">
    <w:name w:val="baljobb1 Char"/>
    <w:basedOn w:val="Bekezdsalapbettpusa"/>
    <w:link w:val="baljobb1"/>
    <w:rsid w:val="003C5258"/>
    <w:rPr>
      <w:rFonts w:ascii="Garamond" w:hAnsi="Garamond"/>
      <w:iCs/>
      <w:lang w:val="es-ES_tradnl"/>
    </w:rPr>
  </w:style>
  <w:style w:type="character" w:customStyle="1" w:styleId="Cmsor2Char">
    <w:name w:val="Címsor 2 Char"/>
    <w:basedOn w:val="Bekezdsalapbettpusa"/>
    <w:link w:val="Cmsor2"/>
    <w:uiPriority w:val="9"/>
    <w:rsid w:val="008B3B3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B3B32"/>
  </w:style>
  <w:style w:type="character" w:styleId="Kiemels2">
    <w:name w:val="Strong"/>
    <w:basedOn w:val="Bekezdsalapbettpusa"/>
    <w:uiPriority w:val="22"/>
    <w:qFormat/>
    <w:rsid w:val="008B3B3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B3B3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B3B32"/>
    <w:rPr>
      <w:color w:val="800080"/>
      <w:u w:val="single"/>
    </w:rPr>
  </w:style>
  <w:style w:type="character" w:styleId="Kiemels">
    <w:name w:val="Emphasis"/>
    <w:basedOn w:val="Bekezdsalapbettpusa"/>
    <w:uiPriority w:val="20"/>
    <w:qFormat/>
    <w:rsid w:val="008B3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0619-3938-4245-A548-2EF962FA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Jeney Zsuzsanna</dc:creator>
  <cp:lastModifiedBy>Dr. Palkovics Andrea</cp:lastModifiedBy>
  <cp:revision>2</cp:revision>
  <cp:lastPrinted>2018-07-25T06:59:00Z</cp:lastPrinted>
  <dcterms:created xsi:type="dcterms:W3CDTF">2019-01-10T16:27:00Z</dcterms:created>
  <dcterms:modified xsi:type="dcterms:W3CDTF">2019-01-10T16:27:00Z</dcterms:modified>
</cp:coreProperties>
</file>